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4DE7" w14:textId="77777777"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14:paraId="259F3CC2" w14:textId="77777777" w:rsidR="00877558" w:rsidRDefault="00877558" w:rsidP="00877558">
      <w:pPr>
        <w:pStyle w:val="Default"/>
        <w:jc w:val="center"/>
      </w:pPr>
      <w:r>
        <w:t>az önkormányzati támogatásokról szóló helyi rendelet alapján</w:t>
      </w:r>
    </w:p>
    <w:p w14:paraId="68EAADE6" w14:textId="77777777" w:rsidR="00877558" w:rsidRDefault="00877558" w:rsidP="00877558">
      <w:pPr>
        <w:pStyle w:val="Default"/>
        <w:jc w:val="both"/>
      </w:pPr>
    </w:p>
    <w:p w14:paraId="0E1E4D77" w14:textId="77777777"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14:paraId="3B8E79D7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neve: </w:t>
      </w:r>
      <w:r>
        <w:tab/>
      </w:r>
    </w:p>
    <w:p w14:paraId="63E4FC01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székhelye: </w:t>
      </w:r>
      <w:r>
        <w:tab/>
      </w:r>
    </w:p>
    <w:p w14:paraId="62A49677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levelezési címe: </w:t>
      </w:r>
      <w:r>
        <w:tab/>
      </w:r>
    </w:p>
    <w:p w14:paraId="5F2D46D8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adószáma: </w:t>
      </w:r>
      <w:r>
        <w:tab/>
      </w:r>
    </w:p>
    <w:p w14:paraId="6703B0B9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bírósági nyilvántartásba vételi száma: </w:t>
      </w:r>
      <w:r>
        <w:tab/>
      </w:r>
    </w:p>
    <w:p w14:paraId="139F846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közhasznú jogállás esetén az erről szóló rendelkező végzés száma: </w:t>
      </w:r>
      <w:r>
        <w:tab/>
      </w:r>
    </w:p>
    <w:p w14:paraId="69A6F2B3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nyilatkozattételre jogosult személy neve, elérhetősége: </w:t>
      </w:r>
      <w:r>
        <w:tab/>
      </w:r>
    </w:p>
    <w:p w14:paraId="44B9BF54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24EDCE7C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>számlavezető pénzintézetének neve és számlaszáma:</w:t>
      </w:r>
      <w:r>
        <w:tab/>
      </w:r>
    </w:p>
    <w:p w14:paraId="52174423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619DCB6E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</w:p>
    <w:p w14:paraId="7D921732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14:paraId="6890CA01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14:paraId="15A2777C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14CE91D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53BD84A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2896C034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3A5853F2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69994892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</w:p>
    <w:p w14:paraId="38820B31" w14:textId="5E3C46E2" w:rsidR="00877558" w:rsidRDefault="00877558" w:rsidP="00877558">
      <w:pPr>
        <w:pStyle w:val="Default"/>
        <w:tabs>
          <w:tab w:val="left" w:leader="dot" w:pos="3402"/>
        </w:tabs>
        <w:jc w:val="both"/>
      </w:pPr>
      <w:r>
        <w:t>Kelt: 20</w:t>
      </w:r>
      <w:r w:rsidR="00313534">
        <w:t>22</w:t>
      </w:r>
      <w:r>
        <w:t xml:space="preserve">. </w:t>
      </w:r>
      <w:r>
        <w:tab/>
      </w:r>
    </w:p>
    <w:p w14:paraId="6FF41DD5" w14:textId="77777777" w:rsidR="00877558" w:rsidRDefault="00877558" w:rsidP="00877558">
      <w:pPr>
        <w:pStyle w:val="Default"/>
        <w:tabs>
          <w:tab w:val="left" w:leader="dot" w:pos="3402"/>
        </w:tabs>
        <w:jc w:val="both"/>
      </w:pPr>
    </w:p>
    <w:p w14:paraId="032955B7" w14:textId="77777777" w:rsidR="00877558" w:rsidRDefault="00877558" w:rsidP="00877558">
      <w:pPr>
        <w:pStyle w:val="Default"/>
        <w:tabs>
          <w:tab w:val="left" w:leader="dot" w:pos="3402"/>
        </w:tabs>
        <w:jc w:val="both"/>
      </w:pPr>
    </w:p>
    <w:p w14:paraId="63C9FF28" w14:textId="77777777"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14:paraId="574E8BC8" w14:textId="77777777" w:rsidR="00877558" w:rsidRDefault="00260CEB" w:rsidP="00260CEB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r w:rsidR="00877558">
        <w:t>pályázó</w:t>
      </w:r>
    </w:p>
    <w:p w14:paraId="7B5557DC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</w:p>
    <w:p w14:paraId="14189BD2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támogatási kérelem kötelező mellékletei:</w:t>
      </w:r>
    </w:p>
    <w:p w14:paraId="0F1E7560" w14:textId="77777777"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részletes pénzügyi terv a támogatás felhasználására vonatkozóan, </w:t>
      </w:r>
    </w:p>
    <w:p w14:paraId="1E898C30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támogatás tervezett felhasználásáról részletes költségvetés</w:t>
      </w:r>
      <w:r>
        <w:t>,</w:t>
      </w:r>
    </w:p>
    <w:p w14:paraId="1DD3DCA4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14:paraId="63C432D4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14:paraId="78DED225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14:paraId="1730BB32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</w:p>
    <w:p w14:paraId="438A3A6A" w14:textId="77777777"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58"/>
    <w:rsid w:val="00260CEB"/>
    <w:rsid w:val="00313534"/>
    <w:rsid w:val="00780154"/>
    <w:rsid w:val="00877558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8C08"/>
  <w15:chartTrackingRefBased/>
  <w15:docId w15:val="{786DE95B-0140-4CF1-A3CD-17CFC13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Kruzslicz-Bodnár Gréta</cp:lastModifiedBy>
  <cp:revision>2</cp:revision>
  <dcterms:created xsi:type="dcterms:W3CDTF">2016-02-17T09:50:00Z</dcterms:created>
  <dcterms:modified xsi:type="dcterms:W3CDTF">2022-02-15T12:47:00Z</dcterms:modified>
</cp:coreProperties>
</file>