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A9" w:rsidRDefault="00985BA9" w:rsidP="00985BA9">
      <w:pPr>
        <w:jc w:val="center"/>
        <w:rPr>
          <w:sz w:val="24"/>
          <w:szCs w:val="24"/>
        </w:rPr>
      </w:pPr>
    </w:p>
    <w:p w:rsidR="00AA0C44" w:rsidRDefault="00AA0C44" w:rsidP="00AA0C44">
      <w:pPr>
        <w:rPr>
          <w:b/>
          <w:sz w:val="28"/>
          <w:szCs w:val="28"/>
        </w:rPr>
      </w:pPr>
    </w:p>
    <w:p w:rsidR="00AA0C44" w:rsidRDefault="00AA0C44" w:rsidP="00AA0C44">
      <w:pPr>
        <w:rPr>
          <w:b/>
          <w:sz w:val="28"/>
          <w:szCs w:val="28"/>
        </w:rPr>
      </w:pPr>
      <w:r w:rsidRPr="008D29CD">
        <w:rPr>
          <w:b/>
          <w:sz w:val="28"/>
          <w:szCs w:val="28"/>
        </w:rPr>
        <w:t xml:space="preserve">Makó Város Önkormányzata </w:t>
      </w:r>
      <w:proofErr w:type="gramStart"/>
      <w:r w:rsidRPr="008D29CD">
        <w:rPr>
          <w:b/>
          <w:sz w:val="28"/>
          <w:szCs w:val="28"/>
        </w:rPr>
        <w:t>által  megkötött</w:t>
      </w:r>
      <w:proofErr w:type="gramEnd"/>
      <w:r w:rsidRPr="008D29CD">
        <w:rPr>
          <w:b/>
          <w:sz w:val="28"/>
          <w:szCs w:val="28"/>
        </w:rPr>
        <w:t xml:space="preserve"> nettó ötmillió forintot elérő vagy azt meghaladó </w:t>
      </w:r>
      <w:r>
        <w:rPr>
          <w:b/>
          <w:sz w:val="28"/>
          <w:szCs w:val="28"/>
        </w:rPr>
        <w:t xml:space="preserve">értékű </w:t>
      </w:r>
      <w:r w:rsidRPr="008D29CD">
        <w:rPr>
          <w:b/>
          <w:sz w:val="28"/>
          <w:szCs w:val="28"/>
        </w:rPr>
        <w:t xml:space="preserve">szerződések </w:t>
      </w:r>
    </w:p>
    <w:p w:rsidR="00AA0C44" w:rsidRDefault="00AA0C44" w:rsidP="00AA0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Pr="008D29CD">
        <w:rPr>
          <w:b/>
          <w:sz w:val="28"/>
          <w:szCs w:val="28"/>
        </w:rPr>
        <w:t>. évben</w:t>
      </w:r>
    </w:p>
    <w:p w:rsidR="00AA0C44" w:rsidRDefault="00AA0C44" w:rsidP="00AA0C44">
      <w:pPr>
        <w:jc w:val="center"/>
        <w:rPr>
          <w:b/>
          <w:i/>
          <w:sz w:val="28"/>
          <w:szCs w:val="28"/>
        </w:rPr>
      </w:pPr>
      <w:r w:rsidRPr="008220D6">
        <w:rPr>
          <w:b/>
          <w:i/>
          <w:sz w:val="28"/>
          <w:szCs w:val="28"/>
        </w:rPr>
        <w:t>(az információs önrendelkezési jogról és az információszabadságról szóló 2011. évi CXII. törvény 1. melléklete alapján)</w:t>
      </w:r>
    </w:p>
    <w:p w:rsidR="00A73C99" w:rsidRDefault="00A73C99" w:rsidP="00AA0C44">
      <w:pPr>
        <w:jc w:val="center"/>
        <w:rPr>
          <w:b/>
          <w:i/>
          <w:sz w:val="28"/>
          <w:szCs w:val="28"/>
        </w:rPr>
      </w:pPr>
    </w:p>
    <w:p w:rsidR="00A73C99" w:rsidRPr="008220D6" w:rsidRDefault="00A73C99" w:rsidP="00AA0C44">
      <w:pPr>
        <w:jc w:val="center"/>
        <w:rPr>
          <w:i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1977"/>
        <w:gridCol w:w="1960"/>
        <w:gridCol w:w="1980"/>
        <w:gridCol w:w="2210"/>
        <w:gridCol w:w="2349"/>
        <w:gridCol w:w="63"/>
        <w:gridCol w:w="1970"/>
      </w:tblGrid>
      <w:tr w:rsidR="00AA0C44" w:rsidRPr="00376DF9" w:rsidTr="0073499F">
        <w:tc>
          <w:tcPr>
            <w:tcW w:w="1945" w:type="dxa"/>
            <w:shd w:val="clear" w:color="auto" w:fill="auto"/>
          </w:tcPr>
          <w:p w:rsidR="00AA0C44" w:rsidRPr="00376DF9" w:rsidRDefault="00AA0C44" w:rsidP="00F56EB4">
            <w:pPr>
              <w:jc w:val="center"/>
              <w:rPr>
                <w:b/>
                <w:sz w:val="24"/>
                <w:szCs w:val="24"/>
              </w:rPr>
            </w:pPr>
            <w:r w:rsidRPr="00376DF9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3937" w:type="dxa"/>
            <w:gridSpan w:val="2"/>
            <w:shd w:val="clear" w:color="auto" w:fill="auto"/>
          </w:tcPr>
          <w:p w:rsidR="00AA0C44" w:rsidRPr="00376DF9" w:rsidRDefault="00AA0C44" w:rsidP="00F56EB4">
            <w:pPr>
              <w:jc w:val="center"/>
              <w:rPr>
                <w:b/>
                <w:sz w:val="24"/>
                <w:szCs w:val="24"/>
              </w:rPr>
            </w:pPr>
            <w:r w:rsidRPr="00376DF9">
              <w:rPr>
                <w:b/>
                <w:sz w:val="24"/>
                <w:szCs w:val="24"/>
              </w:rPr>
              <w:t>Szerződő Felek</w:t>
            </w:r>
          </w:p>
        </w:tc>
        <w:tc>
          <w:tcPr>
            <w:tcW w:w="1980" w:type="dxa"/>
            <w:shd w:val="clear" w:color="auto" w:fill="auto"/>
          </w:tcPr>
          <w:p w:rsidR="00AA0C44" w:rsidRPr="00376DF9" w:rsidRDefault="00AA0C44" w:rsidP="00F56EB4">
            <w:pPr>
              <w:jc w:val="center"/>
              <w:rPr>
                <w:b/>
                <w:sz w:val="24"/>
                <w:szCs w:val="24"/>
              </w:rPr>
            </w:pPr>
            <w:r w:rsidRPr="00376DF9">
              <w:rPr>
                <w:b/>
                <w:sz w:val="24"/>
                <w:szCs w:val="24"/>
              </w:rPr>
              <w:t>Szerződés megnevezése</w:t>
            </w:r>
          </w:p>
        </w:tc>
        <w:tc>
          <w:tcPr>
            <w:tcW w:w="2210" w:type="dxa"/>
            <w:shd w:val="clear" w:color="auto" w:fill="auto"/>
          </w:tcPr>
          <w:p w:rsidR="00AA0C44" w:rsidRPr="00376DF9" w:rsidRDefault="00AA0C44" w:rsidP="00F56EB4">
            <w:pPr>
              <w:jc w:val="center"/>
              <w:rPr>
                <w:b/>
                <w:sz w:val="24"/>
                <w:szCs w:val="24"/>
              </w:rPr>
            </w:pPr>
            <w:r w:rsidRPr="00376DF9">
              <w:rPr>
                <w:b/>
                <w:sz w:val="24"/>
                <w:szCs w:val="24"/>
              </w:rPr>
              <w:t>Tárgya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AA0C44" w:rsidRPr="00376DF9" w:rsidRDefault="00AA0C44" w:rsidP="00F56EB4">
            <w:pPr>
              <w:jc w:val="center"/>
              <w:rPr>
                <w:b/>
                <w:sz w:val="24"/>
                <w:szCs w:val="24"/>
              </w:rPr>
            </w:pPr>
            <w:r w:rsidRPr="00376DF9">
              <w:rPr>
                <w:b/>
                <w:sz w:val="24"/>
                <w:szCs w:val="24"/>
              </w:rPr>
              <w:t>Értéke</w:t>
            </w:r>
          </w:p>
        </w:tc>
        <w:tc>
          <w:tcPr>
            <w:tcW w:w="1970" w:type="dxa"/>
            <w:shd w:val="clear" w:color="auto" w:fill="auto"/>
          </w:tcPr>
          <w:p w:rsidR="00AA0C44" w:rsidRPr="00376DF9" w:rsidRDefault="00AA0C44" w:rsidP="00F56EB4">
            <w:pPr>
              <w:jc w:val="center"/>
              <w:rPr>
                <w:b/>
                <w:sz w:val="24"/>
                <w:szCs w:val="24"/>
              </w:rPr>
            </w:pPr>
            <w:r w:rsidRPr="00376DF9">
              <w:rPr>
                <w:b/>
                <w:sz w:val="24"/>
                <w:szCs w:val="24"/>
              </w:rPr>
              <w:t>Időtartama</w:t>
            </w:r>
          </w:p>
        </w:tc>
      </w:tr>
      <w:tr w:rsidR="00BA4D17" w:rsidRPr="00257289" w:rsidTr="0073499F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F" w:rsidRDefault="00127CFF" w:rsidP="00F56EB4">
            <w:pPr>
              <w:jc w:val="center"/>
            </w:pPr>
          </w:p>
          <w:p w:rsidR="00BA4D17" w:rsidRPr="00257289" w:rsidRDefault="00127CFF" w:rsidP="00F56EB4">
            <w:pPr>
              <w:jc w:val="center"/>
            </w:pPr>
            <w: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17" w:rsidRPr="00257289" w:rsidRDefault="00BA4D17" w:rsidP="00F56EB4">
            <w:r w:rsidRPr="00257289">
              <w:t>Makó Város Önkormányzata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D17" w:rsidRPr="00257289" w:rsidRDefault="00BA4D17" w:rsidP="00BA4D17">
            <w:r w:rsidRPr="00257289">
              <w:t>Dancsi és Társa Kft.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D17" w:rsidRPr="00257289" w:rsidRDefault="00BA4D17" w:rsidP="00BA4D17">
            <w:r w:rsidRPr="00257289">
              <w:t xml:space="preserve">Adásvételi szerződés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D17" w:rsidRPr="00257289" w:rsidRDefault="00BA4D17" w:rsidP="00BA4D17">
            <w:r w:rsidRPr="00257289">
              <w:t>12208 Ipari Park ingatlan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D17" w:rsidRPr="00257289" w:rsidRDefault="00BA4D17" w:rsidP="00BA4D17">
            <w:r w:rsidRPr="00257289">
              <w:t xml:space="preserve">16.000.000,- Ft + áfa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C99" w:rsidRPr="00257289" w:rsidRDefault="00C2583D" w:rsidP="00A73C99">
            <w:proofErr w:type="spellStart"/>
            <w:r>
              <w:rPr>
                <w:color w:val="000000"/>
                <w:highlight w:val="white"/>
                <w:lang w:val="en-US"/>
              </w:rPr>
              <w:t>szerződés</w:t>
            </w:r>
            <w:r w:rsidR="00A73C99" w:rsidRPr="00257289">
              <w:rPr>
                <w:color w:val="000000"/>
                <w:highlight w:val="white"/>
                <w:lang w:val="en-US"/>
              </w:rPr>
              <w:t>kötés</w:t>
            </w:r>
            <w:proofErr w:type="spellEnd"/>
            <w:r w:rsidR="00A73C99" w:rsidRPr="00257289">
              <w:rPr>
                <w:color w:val="000000"/>
                <w:highlight w:val="white"/>
                <w:lang w:val="en-US"/>
              </w:rPr>
              <w:t xml:space="preserve"> </w:t>
            </w:r>
            <w:proofErr w:type="spellStart"/>
            <w:r w:rsidR="00A73C99" w:rsidRPr="00257289">
              <w:rPr>
                <w:color w:val="000000"/>
                <w:highlight w:val="white"/>
                <w:lang w:val="en-US"/>
              </w:rPr>
              <w:t>ideje</w:t>
            </w:r>
            <w:proofErr w:type="spellEnd"/>
            <w:r w:rsidR="00A73C99" w:rsidRPr="00257289">
              <w:rPr>
                <w:color w:val="000000"/>
                <w:highlight w:val="white"/>
                <w:lang w:val="en-US"/>
              </w:rPr>
              <w:t>:</w:t>
            </w:r>
          </w:p>
          <w:p w:rsidR="00BA4D17" w:rsidRPr="00257289" w:rsidRDefault="00BA4D17" w:rsidP="00BA4D17">
            <w:r w:rsidRPr="00257289">
              <w:t>2015.01.16.</w:t>
            </w:r>
          </w:p>
        </w:tc>
      </w:tr>
      <w:tr w:rsidR="00127CFF" w:rsidRPr="00257289" w:rsidTr="0073499F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F" w:rsidRDefault="00127CFF" w:rsidP="00127CFF">
            <w:pPr>
              <w:jc w:val="center"/>
            </w:pPr>
          </w:p>
          <w:p w:rsidR="00127CFF" w:rsidRPr="00257289" w:rsidRDefault="00127CFF" w:rsidP="00127CFF">
            <w:pPr>
              <w:jc w:val="center"/>
            </w:pPr>
            <w: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F" w:rsidRPr="00257289" w:rsidRDefault="00127CFF" w:rsidP="00486033">
            <w:r w:rsidRPr="00257289">
              <w:t>Makó Város Önkormányzata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t>M-COLOR 2009 Kft.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t>Vállalkozási szerződés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t>Közhivatalok házának átalakítása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t>nettó 5.057.536 Ft+ 1.365.534 Ft Áfa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127CFF" w:rsidRDefault="00127CFF" w:rsidP="004300B7">
            <w:pPr>
              <w:rPr>
                <w:color w:val="000000"/>
                <w:highlight w:val="white"/>
                <w:lang w:val="en-US"/>
              </w:rPr>
            </w:pPr>
            <w:r w:rsidRPr="00127CFF">
              <w:rPr>
                <w:color w:val="000000"/>
                <w:highlight w:val="white"/>
                <w:lang w:val="en-US"/>
              </w:rPr>
              <w:t xml:space="preserve">2015. </w:t>
            </w:r>
            <w:r w:rsidR="004300B7">
              <w:rPr>
                <w:color w:val="000000"/>
                <w:highlight w:val="white"/>
                <w:lang w:val="en-US"/>
              </w:rPr>
              <w:t>01.</w:t>
            </w:r>
            <w:r w:rsidRPr="00127CFF">
              <w:rPr>
                <w:color w:val="000000"/>
                <w:highlight w:val="white"/>
                <w:lang w:val="en-US"/>
              </w:rPr>
              <w:t xml:space="preserve"> 29.-2015. 02.28.</w:t>
            </w:r>
          </w:p>
        </w:tc>
      </w:tr>
      <w:tr w:rsidR="00127CFF" w:rsidRPr="00257289" w:rsidTr="0073499F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F" w:rsidRDefault="00127CFF" w:rsidP="00486033">
            <w:pPr>
              <w:jc w:val="center"/>
            </w:pPr>
          </w:p>
          <w:p w:rsidR="00127CFF" w:rsidRDefault="00127CFF" w:rsidP="00486033">
            <w:pPr>
              <w:jc w:val="center"/>
            </w:pPr>
          </w:p>
          <w:p w:rsidR="00127CFF" w:rsidRDefault="00127CFF" w:rsidP="00486033">
            <w:pPr>
              <w:jc w:val="center"/>
            </w:pPr>
          </w:p>
          <w:p w:rsidR="00127CFF" w:rsidRDefault="00127CFF" w:rsidP="00486033">
            <w:pPr>
              <w:jc w:val="center"/>
            </w:pPr>
          </w:p>
          <w:p w:rsidR="00127CFF" w:rsidRPr="00257289" w:rsidRDefault="00127CFF" w:rsidP="00486033">
            <w:pPr>
              <w:jc w:val="center"/>
            </w:pPr>
            <w:r>
              <w:t>3.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F" w:rsidRDefault="00127CFF" w:rsidP="00486033"/>
          <w:p w:rsidR="00127CFF" w:rsidRDefault="00127CFF" w:rsidP="00486033"/>
          <w:p w:rsidR="00127CFF" w:rsidRDefault="00127CFF" w:rsidP="00486033"/>
          <w:p w:rsidR="00127CFF" w:rsidRDefault="00127CFF" w:rsidP="00486033"/>
          <w:p w:rsidR="00127CFF" w:rsidRPr="00257289" w:rsidRDefault="00127CFF" w:rsidP="00486033">
            <w:r w:rsidRPr="00257289">
              <w:t>Makó Város Önkormányzata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t>Mesterpék Kereskedelmi-és Szolgáltató Kft.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t>Szállítási keretszerződés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t>Tisztítószer, egyéb vegyi áru, háztartási eszközök és higiéniai termékek beszerzése Makón a helyben központosított beszerzési rendszer hatálya alá tartozó intézmények és szervezetek részére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t>nettó 7.244.520</w:t>
            </w:r>
            <w:r>
              <w:t xml:space="preserve"> </w:t>
            </w:r>
            <w:r w:rsidRPr="00257289">
              <w:t>Ft+Áfa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127CFF" w:rsidRDefault="00127CFF" w:rsidP="00486033">
            <w:pPr>
              <w:rPr>
                <w:color w:val="000000"/>
                <w:highlight w:val="white"/>
                <w:lang w:val="en-US"/>
              </w:rPr>
            </w:pPr>
            <w:r w:rsidRPr="00127CFF">
              <w:rPr>
                <w:color w:val="000000"/>
                <w:highlight w:val="white"/>
                <w:lang w:val="en-US"/>
              </w:rPr>
              <w:t>2015. 02.01</w:t>
            </w:r>
            <w:proofErr w:type="gramStart"/>
            <w:r w:rsidRPr="00127CFF">
              <w:rPr>
                <w:color w:val="000000"/>
                <w:highlight w:val="white"/>
                <w:lang w:val="en-US"/>
              </w:rPr>
              <w:t>.-</w:t>
            </w:r>
            <w:proofErr w:type="gramEnd"/>
            <w:r w:rsidRPr="00127CFF">
              <w:rPr>
                <w:color w:val="000000"/>
                <w:highlight w:val="white"/>
                <w:lang w:val="en-US"/>
              </w:rPr>
              <w:t xml:space="preserve"> 12.31.</w:t>
            </w:r>
          </w:p>
        </w:tc>
      </w:tr>
      <w:tr w:rsidR="00127CFF" w:rsidRPr="00257289" w:rsidTr="0073499F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F" w:rsidRDefault="00127CFF" w:rsidP="00486033">
            <w:pPr>
              <w:jc w:val="center"/>
            </w:pPr>
          </w:p>
          <w:p w:rsidR="00127CFF" w:rsidRPr="00257289" w:rsidRDefault="00127CFF" w:rsidP="00127CFF">
            <w:pPr>
              <w:jc w:val="center"/>
            </w:pPr>
            <w:r>
              <w:t>4.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F" w:rsidRPr="00257289" w:rsidRDefault="00127CFF" w:rsidP="00486033">
            <w:r w:rsidRPr="00257289">
              <w:t>Makó Város Önkormányzata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t>Makói Városi Televízió Nonprofit Kft.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t>Feladat</w:t>
            </w:r>
            <w:r>
              <w:t>-</w:t>
            </w:r>
            <w:r w:rsidRPr="00257289">
              <w:t xml:space="preserve">ellátási szerződés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t>2015. évi közhasznú feladatok ellátása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t>26.500.000Ft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127CFF" w:rsidRDefault="00127CFF" w:rsidP="00486033">
            <w:pPr>
              <w:rPr>
                <w:color w:val="000000"/>
                <w:highlight w:val="white"/>
                <w:lang w:val="en-US"/>
              </w:rPr>
            </w:pPr>
            <w:r w:rsidRPr="00127CFF">
              <w:rPr>
                <w:color w:val="000000"/>
                <w:highlight w:val="white"/>
                <w:lang w:val="en-US"/>
              </w:rPr>
              <w:t>2015.03.02.-2015.12.31.</w:t>
            </w:r>
          </w:p>
        </w:tc>
      </w:tr>
      <w:tr w:rsidR="00127CFF" w:rsidRPr="00257289" w:rsidTr="0073499F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F" w:rsidRDefault="00127CFF" w:rsidP="00127CFF">
            <w:pPr>
              <w:jc w:val="center"/>
            </w:pPr>
          </w:p>
          <w:p w:rsidR="00127CFF" w:rsidRPr="00257289" w:rsidRDefault="00127CFF" w:rsidP="00127CFF">
            <w:pPr>
              <w:jc w:val="center"/>
            </w:pPr>
            <w:r>
              <w:t>5.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F" w:rsidRPr="00257289" w:rsidRDefault="00127CFF" w:rsidP="00486033">
            <w:r w:rsidRPr="00257289">
              <w:t>Makó Város Önkormányzata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t>Makói Gyógyfürdő Kft.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t>Megállapodás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t>2015.évi működési támogatás biztosítása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t>50.000.000Ft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127CFF" w:rsidRDefault="00127CFF" w:rsidP="00486033">
            <w:pPr>
              <w:rPr>
                <w:color w:val="000000"/>
                <w:highlight w:val="white"/>
                <w:lang w:val="en-US"/>
              </w:rPr>
            </w:pPr>
            <w:r w:rsidRPr="00127CFF">
              <w:rPr>
                <w:color w:val="000000"/>
                <w:highlight w:val="white"/>
                <w:lang w:val="en-US"/>
              </w:rPr>
              <w:t>2015.03.02.-2015.12.31.</w:t>
            </w:r>
          </w:p>
        </w:tc>
      </w:tr>
      <w:tr w:rsidR="00127CFF" w:rsidRPr="00257289" w:rsidTr="0073499F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F" w:rsidRDefault="00127CFF" w:rsidP="00486033">
            <w:pPr>
              <w:jc w:val="center"/>
            </w:pPr>
          </w:p>
          <w:p w:rsidR="00127CFF" w:rsidRDefault="00127CFF" w:rsidP="00486033">
            <w:pPr>
              <w:jc w:val="center"/>
            </w:pPr>
          </w:p>
          <w:p w:rsidR="00127CFF" w:rsidRPr="00257289" w:rsidRDefault="00127CFF" w:rsidP="00486033">
            <w:pPr>
              <w:jc w:val="center"/>
            </w:pPr>
            <w:r>
              <w:t>6.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F" w:rsidRDefault="00127CFF" w:rsidP="00486033"/>
          <w:p w:rsidR="00127CFF" w:rsidRPr="00257289" w:rsidRDefault="00127CFF" w:rsidP="00486033">
            <w:r w:rsidRPr="00257289">
              <w:t>Makó Város Önkormányzata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t>Makói Városgazdálkodási Nonprofit Kft.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t>Feladat-ellátási szerződés pénzeszköz átadásra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t>2015.évi működési támogatás biztosítása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t>55.950.000Ft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127CFF" w:rsidRDefault="00127CFF" w:rsidP="00486033">
            <w:pPr>
              <w:rPr>
                <w:color w:val="000000"/>
                <w:highlight w:val="white"/>
                <w:lang w:val="en-US"/>
              </w:rPr>
            </w:pPr>
            <w:r w:rsidRPr="00127CFF">
              <w:rPr>
                <w:color w:val="000000"/>
                <w:highlight w:val="white"/>
                <w:lang w:val="en-US"/>
              </w:rPr>
              <w:t>2015.03.02.-2015.12.31.</w:t>
            </w:r>
          </w:p>
        </w:tc>
      </w:tr>
      <w:tr w:rsidR="00127CFF" w:rsidRPr="00257289" w:rsidTr="0073499F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F" w:rsidRDefault="00127CFF" w:rsidP="00127CFF">
            <w:pPr>
              <w:jc w:val="center"/>
            </w:pPr>
          </w:p>
          <w:p w:rsidR="00127CFF" w:rsidRDefault="00127CFF" w:rsidP="00127CFF">
            <w:pPr>
              <w:jc w:val="center"/>
            </w:pPr>
          </w:p>
          <w:p w:rsidR="00127CFF" w:rsidRPr="00257289" w:rsidRDefault="00127CFF" w:rsidP="00127CFF">
            <w:pPr>
              <w:jc w:val="center"/>
            </w:pPr>
            <w:r>
              <w:t>7.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F" w:rsidRDefault="00127CFF" w:rsidP="00486033"/>
          <w:p w:rsidR="00127CFF" w:rsidRPr="00257289" w:rsidRDefault="00127CFF" w:rsidP="00486033">
            <w:r w:rsidRPr="00257289">
              <w:t>Makó Város Önkormányzata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t xml:space="preserve">Makó Városi </w:t>
            </w:r>
            <w:proofErr w:type="spellStart"/>
            <w:r w:rsidRPr="00257289">
              <w:t>Kulturális-Közművelődési</w:t>
            </w:r>
            <w:proofErr w:type="spellEnd"/>
            <w:r w:rsidRPr="00257289">
              <w:t xml:space="preserve"> Nonprofit Kft.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t>Feladat-ellátási szerződés pénzeszköz átadásra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t>2015. évi működési támogatás biztosítása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t>82.340.000Ft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127CFF" w:rsidRDefault="00127CFF" w:rsidP="00486033">
            <w:pPr>
              <w:rPr>
                <w:color w:val="000000"/>
                <w:highlight w:val="white"/>
                <w:lang w:val="en-US"/>
              </w:rPr>
            </w:pPr>
            <w:r w:rsidRPr="00127CFF">
              <w:rPr>
                <w:color w:val="000000"/>
                <w:highlight w:val="white"/>
                <w:lang w:val="en-US"/>
              </w:rPr>
              <w:t>2015.03.02.-2015.12.31.</w:t>
            </w:r>
          </w:p>
        </w:tc>
      </w:tr>
      <w:tr w:rsidR="00127CFF" w:rsidRPr="00257289" w:rsidTr="0073499F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F" w:rsidRDefault="00127CFF" w:rsidP="00486033">
            <w:pPr>
              <w:jc w:val="center"/>
            </w:pPr>
          </w:p>
          <w:p w:rsidR="00127CFF" w:rsidRPr="00257289" w:rsidRDefault="00127CFF" w:rsidP="00127CFF">
            <w:pPr>
              <w:jc w:val="center"/>
            </w:pPr>
            <w:r>
              <w:lastRenderedPageBreak/>
              <w:t>8.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F" w:rsidRDefault="00127CFF" w:rsidP="00486033"/>
          <w:p w:rsidR="00127CFF" w:rsidRPr="00257289" w:rsidRDefault="00127CFF" w:rsidP="00486033">
            <w:r w:rsidRPr="00257289">
              <w:lastRenderedPageBreak/>
              <w:t>Makó Város Önkormányzata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lastRenderedPageBreak/>
              <w:t xml:space="preserve">Makói </w:t>
            </w:r>
            <w:r w:rsidRPr="00257289">
              <w:lastRenderedPageBreak/>
              <w:t>Városgazdálkodási Nonprofit Kft.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lastRenderedPageBreak/>
              <w:t xml:space="preserve">Vállalkozási </w:t>
            </w:r>
            <w:r w:rsidRPr="00257289">
              <w:lastRenderedPageBreak/>
              <w:t>szerződés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lastRenderedPageBreak/>
              <w:t xml:space="preserve">Városüzemelési </w:t>
            </w:r>
            <w:r w:rsidRPr="00257289">
              <w:lastRenderedPageBreak/>
              <w:t>feladatok ellátása 2015. évre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lastRenderedPageBreak/>
              <w:t>bruttó 81.500.000Ft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127CFF" w:rsidRDefault="00127CFF" w:rsidP="00486033">
            <w:pPr>
              <w:rPr>
                <w:color w:val="000000"/>
                <w:highlight w:val="white"/>
                <w:lang w:val="en-US"/>
              </w:rPr>
            </w:pPr>
            <w:r w:rsidRPr="00127CFF">
              <w:rPr>
                <w:color w:val="000000"/>
                <w:highlight w:val="white"/>
                <w:lang w:val="en-US"/>
              </w:rPr>
              <w:t xml:space="preserve">2015.04.01.-2015. </w:t>
            </w:r>
            <w:r w:rsidRPr="00127CFF">
              <w:rPr>
                <w:color w:val="000000"/>
                <w:highlight w:val="white"/>
                <w:lang w:val="en-US"/>
              </w:rPr>
              <w:lastRenderedPageBreak/>
              <w:t>12.31.</w:t>
            </w:r>
          </w:p>
          <w:p w:rsidR="00127CFF" w:rsidRPr="00127CFF" w:rsidRDefault="00127CFF" w:rsidP="00486033">
            <w:pPr>
              <w:rPr>
                <w:color w:val="000000"/>
                <w:highlight w:val="white"/>
                <w:lang w:val="en-US"/>
              </w:rPr>
            </w:pPr>
          </w:p>
        </w:tc>
      </w:tr>
      <w:tr w:rsidR="00127CFF" w:rsidRPr="00257289" w:rsidTr="0073499F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F" w:rsidRPr="00257289" w:rsidRDefault="00127CFF" w:rsidP="00486033">
            <w:pPr>
              <w:jc w:val="center"/>
            </w:pPr>
          </w:p>
          <w:p w:rsidR="00127CFF" w:rsidRPr="00257289" w:rsidRDefault="00127CFF" w:rsidP="00486033">
            <w:pPr>
              <w:jc w:val="center"/>
            </w:pPr>
          </w:p>
          <w:p w:rsidR="00127CFF" w:rsidRPr="00257289" w:rsidRDefault="00127CFF" w:rsidP="00486033">
            <w:pPr>
              <w:jc w:val="center"/>
            </w:pPr>
            <w:r>
              <w:t>9.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F" w:rsidRPr="00257289" w:rsidRDefault="00127CFF" w:rsidP="00127CFF"/>
          <w:p w:rsidR="00127CFF" w:rsidRPr="00257289" w:rsidRDefault="00127CFF" w:rsidP="00127CFF"/>
          <w:p w:rsidR="00127CFF" w:rsidRPr="00257289" w:rsidRDefault="00127CFF" w:rsidP="00127CFF">
            <w:r w:rsidRPr="00257289">
              <w:t>Makó Város Önkormányzata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t>Makó Város Fejlődéséért Közalapítvány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t>Támogatási szerződés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t>Pedagógus jutalom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486033">
            <w:r w:rsidRPr="00257289">
              <w:t>6.000.000 Ft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127CFF" w:rsidRDefault="00127CFF" w:rsidP="00486033">
            <w:pPr>
              <w:rPr>
                <w:color w:val="000000"/>
                <w:highlight w:val="white"/>
                <w:lang w:val="en-US"/>
              </w:rPr>
            </w:pPr>
            <w:r w:rsidRPr="00127CFF">
              <w:rPr>
                <w:color w:val="000000"/>
                <w:highlight w:val="white"/>
                <w:lang w:val="en-US"/>
              </w:rPr>
              <w:t>2015.06.01.-2015.12.31.</w:t>
            </w:r>
          </w:p>
        </w:tc>
      </w:tr>
      <w:tr w:rsidR="00127CFF" w:rsidRPr="00257289" w:rsidTr="0073499F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F" w:rsidRPr="00257289" w:rsidRDefault="00127CFF" w:rsidP="00486033">
            <w:pPr>
              <w:jc w:val="center"/>
            </w:pPr>
          </w:p>
          <w:p w:rsidR="00127CFF" w:rsidRPr="00257289" w:rsidRDefault="00127CFF" w:rsidP="00486033">
            <w:pPr>
              <w:jc w:val="center"/>
            </w:pPr>
          </w:p>
          <w:p w:rsidR="00127CFF" w:rsidRPr="00257289" w:rsidRDefault="00127CFF" w:rsidP="00486033">
            <w:pPr>
              <w:jc w:val="center"/>
            </w:pPr>
            <w:r w:rsidRPr="00257289">
              <w:t>1</w:t>
            </w:r>
            <w:r>
              <w:t>0</w:t>
            </w:r>
            <w:r w:rsidRPr="00257289"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FF" w:rsidRPr="00257289" w:rsidRDefault="00127CFF" w:rsidP="00127CFF"/>
          <w:p w:rsidR="00127CFF" w:rsidRPr="00257289" w:rsidRDefault="00127CFF" w:rsidP="00127CFF"/>
          <w:p w:rsidR="00127CFF" w:rsidRPr="00257289" w:rsidRDefault="00127CFF" w:rsidP="00127CFF"/>
          <w:p w:rsidR="00127CFF" w:rsidRPr="00257289" w:rsidRDefault="00127CFF" w:rsidP="00127CFF">
            <w:r w:rsidRPr="00257289">
              <w:t>Makó Város Önkormányzata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127CFF">
            <w:proofErr w:type="spellStart"/>
            <w:r w:rsidRPr="00257289">
              <w:t>BNetwork</w:t>
            </w:r>
            <w:proofErr w:type="spellEnd"/>
            <w:r w:rsidRPr="00257289">
              <w:t xml:space="preserve"> Informatikai Kft.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127CFF">
            <w:r w:rsidRPr="00257289">
              <w:t>Kivitelezési szerződés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127CFF">
            <w:r w:rsidRPr="00257289">
              <w:t>A meglevő makói térfigyelő rendszer növelése 10 db térfigyelő kamera telepítésével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127CFF">
            <w:r w:rsidRPr="00257289">
              <w:t>nettó 7.154.075 Ft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127CFF" w:rsidRDefault="00127CFF" w:rsidP="00127CFF">
            <w:pPr>
              <w:rPr>
                <w:color w:val="000000"/>
                <w:highlight w:val="white"/>
                <w:lang w:val="en-US"/>
              </w:rPr>
            </w:pPr>
            <w:r w:rsidRPr="00127CFF">
              <w:rPr>
                <w:color w:val="000000"/>
                <w:highlight w:val="white"/>
                <w:lang w:val="en-US"/>
              </w:rPr>
              <w:t>2015. 06. 17.-2015. 10. 31.</w:t>
            </w:r>
          </w:p>
        </w:tc>
      </w:tr>
      <w:tr w:rsidR="0073499F" w:rsidRPr="00875F67" w:rsidTr="007179A3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B7" w:rsidRDefault="004300B7" w:rsidP="0073499F">
            <w:pPr>
              <w:jc w:val="center"/>
            </w:pPr>
          </w:p>
          <w:p w:rsidR="004300B7" w:rsidRDefault="004300B7" w:rsidP="0073499F">
            <w:pPr>
              <w:jc w:val="center"/>
            </w:pPr>
          </w:p>
          <w:p w:rsidR="004300B7" w:rsidRDefault="004300B7" w:rsidP="0073499F">
            <w:pPr>
              <w:jc w:val="center"/>
            </w:pPr>
          </w:p>
          <w:p w:rsidR="004300B7" w:rsidRDefault="004300B7" w:rsidP="0073499F">
            <w:pPr>
              <w:jc w:val="center"/>
            </w:pPr>
          </w:p>
          <w:p w:rsidR="000B0263" w:rsidRPr="00985BA9" w:rsidRDefault="0073499F" w:rsidP="0073499F">
            <w:pPr>
              <w:jc w:val="center"/>
            </w:pPr>
            <w:r>
              <w:t>11.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C2" w:rsidRDefault="00CB19C2" w:rsidP="0073499F"/>
          <w:p w:rsidR="00CB19C2" w:rsidRDefault="00CB19C2" w:rsidP="0073499F"/>
          <w:p w:rsidR="00CB19C2" w:rsidRDefault="00CB19C2" w:rsidP="0073499F"/>
          <w:p w:rsidR="000B0263" w:rsidRPr="0073499F" w:rsidRDefault="0073499F" w:rsidP="0073499F">
            <w:bookmarkStart w:id="0" w:name="_GoBack"/>
            <w:bookmarkEnd w:id="0"/>
            <w:r w:rsidRPr="0073499F">
              <w:t xml:space="preserve">Makó Város Önkormányzata, Makói Gyógyfürdő Kft., Makói Városgazdálkodási Nonprofit Kft., Makó Város </w:t>
            </w:r>
            <w:proofErr w:type="spellStart"/>
            <w:r w:rsidRPr="0073499F">
              <w:t>Kulturális-Közművelődési</w:t>
            </w:r>
            <w:proofErr w:type="spellEnd"/>
            <w:r w:rsidRPr="0073499F">
              <w:t xml:space="preserve"> Nonprofit Kft.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63" w:rsidRPr="007179A3" w:rsidRDefault="0073499F" w:rsidP="0073499F">
            <w:r w:rsidRPr="007179A3">
              <w:t xml:space="preserve">Főgáz </w:t>
            </w:r>
            <w:proofErr w:type="spellStart"/>
            <w:r w:rsidRPr="007179A3">
              <w:t>Zrt</w:t>
            </w:r>
            <w:proofErr w:type="spellEnd"/>
            <w:r w:rsidRPr="007179A3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63" w:rsidRPr="007179A3" w:rsidRDefault="0073499F" w:rsidP="0073499F">
            <w:r w:rsidRPr="007179A3">
              <w:t>Földgáz adás-vételi szerződés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63" w:rsidRPr="007179A3" w:rsidRDefault="0073499F" w:rsidP="0073499F">
            <w:r w:rsidRPr="007179A3">
              <w:t xml:space="preserve">Földgáz szolgáltatás- földgáz energia beszerzése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63" w:rsidRPr="007179A3" w:rsidRDefault="007179A3" w:rsidP="0073499F">
            <w:r w:rsidRPr="007179A3">
              <w:t>93.476.757 Ft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63" w:rsidRPr="007179A3" w:rsidRDefault="000247DC" w:rsidP="0073499F">
            <w:r w:rsidRPr="007179A3">
              <w:t>szerződéskötés ideje:</w:t>
            </w:r>
            <w:r w:rsidR="007179A3">
              <w:t xml:space="preserve"> </w:t>
            </w:r>
            <w:r w:rsidRPr="007179A3">
              <w:t>2015.07.20.</w:t>
            </w:r>
          </w:p>
          <w:p w:rsidR="007179A3" w:rsidRDefault="000247DC" w:rsidP="0073499F">
            <w:r w:rsidRPr="007179A3">
              <w:t xml:space="preserve">hatálya: </w:t>
            </w:r>
          </w:p>
          <w:p w:rsidR="000247DC" w:rsidRDefault="000247DC" w:rsidP="004300B7">
            <w:r w:rsidRPr="007179A3">
              <w:t xml:space="preserve">2015. </w:t>
            </w:r>
            <w:r w:rsidR="004300B7">
              <w:t>10.</w:t>
            </w:r>
            <w:r w:rsidR="007179A3">
              <w:t xml:space="preserve"> </w:t>
            </w:r>
            <w:r w:rsidR="004300B7">
              <w:t>0</w:t>
            </w:r>
            <w:r w:rsidR="007179A3">
              <w:t xml:space="preserve">1. 06.00 órától 2016. </w:t>
            </w:r>
            <w:r w:rsidR="004300B7">
              <w:t>10. 0</w:t>
            </w:r>
            <w:r w:rsidRPr="007179A3">
              <w:t>1. 06.00 óráig.</w:t>
            </w:r>
          </w:p>
          <w:p w:rsidR="00CB19C2" w:rsidRDefault="00CB19C2" w:rsidP="004300B7"/>
          <w:p w:rsidR="00CB19C2" w:rsidRDefault="00CB19C2" w:rsidP="004300B7">
            <w:r>
              <w:t>Meghosszabbítva:</w:t>
            </w:r>
          </w:p>
          <w:p w:rsidR="00CB19C2" w:rsidRDefault="00CB19C2" w:rsidP="004300B7">
            <w:r>
              <w:t>2016. szeptember 30.</w:t>
            </w:r>
          </w:p>
          <w:p w:rsidR="00CB19C2" w:rsidRDefault="00CB19C2" w:rsidP="004300B7">
            <w:r>
              <w:t>hatálya:</w:t>
            </w:r>
          </w:p>
          <w:p w:rsidR="00CB19C2" w:rsidRPr="007179A3" w:rsidRDefault="00CB19C2" w:rsidP="004300B7">
            <w:r>
              <w:t>2016. november 1. 06.00 óráig.</w:t>
            </w:r>
          </w:p>
        </w:tc>
      </w:tr>
      <w:tr w:rsidR="000B0263" w:rsidRPr="00875F67" w:rsidTr="007179A3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B7" w:rsidRDefault="004300B7" w:rsidP="0073499F">
            <w:pPr>
              <w:jc w:val="center"/>
            </w:pPr>
          </w:p>
          <w:p w:rsidR="004300B7" w:rsidRDefault="004300B7" w:rsidP="0073499F">
            <w:pPr>
              <w:jc w:val="center"/>
            </w:pPr>
          </w:p>
          <w:p w:rsidR="000B0263" w:rsidRPr="00985BA9" w:rsidRDefault="0073499F" w:rsidP="0073499F">
            <w:pPr>
              <w:jc w:val="center"/>
            </w:pPr>
            <w:r>
              <w:t xml:space="preserve">12.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B7" w:rsidRDefault="004300B7" w:rsidP="0073499F"/>
          <w:p w:rsidR="004300B7" w:rsidRDefault="004300B7" w:rsidP="0073499F"/>
          <w:p w:rsidR="000B0263" w:rsidRPr="0073499F" w:rsidRDefault="007179A3" w:rsidP="0073499F">
            <w:r w:rsidRPr="00257289">
              <w:t>Makó Város Önkormányzata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63" w:rsidRPr="0073499F" w:rsidRDefault="007179A3" w:rsidP="0073499F">
            <w:proofErr w:type="spellStart"/>
            <w:r>
              <w:t>Responsum</w:t>
            </w:r>
            <w:proofErr w:type="spellEnd"/>
            <w:r>
              <w:t xml:space="preserve"> Kft.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63" w:rsidRPr="0073499F" w:rsidRDefault="007179A3" w:rsidP="0073499F">
            <w:r>
              <w:t>Vállalkozási szerződés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63" w:rsidRPr="00C2583D" w:rsidRDefault="007179A3" w:rsidP="0073499F">
            <w:r w:rsidRPr="00C2583D">
              <w:t>ÁROP-1</w:t>
            </w:r>
            <w:proofErr w:type="gramStart"/>
            <w:r w:rsidRPr="00C2583D">
              <w:t>.A</w:t>
            </w:r>
            <w:proofErr w:type="gramEnd"/>
            <w:r w:rsidRPr="00C2583D">
              <w:t>.3-2014-2014-0028 sz. pályázat szakmai feladatainak ellátása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63" w:rsidRPr="00C2583D" w:rsidRDefault="007179A3" w:rsidP="0073499F">
            <w:pPr>
              <w:rPr>
                <w:rFonts w:ascii="tahoma,sans-serif" w:hAnsi="tahoma,sans-serif"/>
              </w:rPr>
            </w:pPr>
            <w:r w:rsidRPr="00C2583D">
              <w:rPr>
                <w:rFonts w:ascii="tahoma,sans-serif" w:hAnsi="tahoma,sans-serif"/>
              </w:rPr>
              <w:t>bruttó 12.693.650 Ft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63" w:rsidRPr="00C2583D" w:rsidRDefault="007179A3" w:rsidP="004300B7">
            <w:pPr>
              <w:rPr>
                <w:rFonts w:ascii="tahoma,sans-serif" w:hAnsi="tahoma,sans-serif"/>
              </w:rPr>
            </w:pPr>
            <w:r w:rsidRPr="00C2583D">
              <w:rPr>
                <w:rFonts w:ascii="tahoma,sans-serif" w:hAnsi="tahoma,sans-serif"/>
              </w:rPr>
              <w:t xml:space="preserve">2015. </w:t>
            </w:r>
            <w:r w:rsidR="004300B7" w:rsidRPr="00C2583D">
              <w:rPr>
                <w:rFonts w:ascii="tahoma,sans-serif" w:hAnsi="tahoma,sans-serif"/>
              </w:rPr>
              <w:t>09.</w:t>
            </w:r>
            <w:r w:rsidRPr="00C2583D">
              <w:rPr>
                <w:rFonts w:ascii="tahoma,sans-serif" w:hAnsi="tahoma,sans-serif"/>
              </w:rPr>
              <w:t xml:space="preserve"> 25.</w:t>
            </w:r>
            <w:r w:rsidR="004300B7" w:rsidRPr="00C2583D">
              <w:rPr>
                <w:rFonts w:ascii="tahoma,sans-serif" w:hAnsi="tahoma,sans-serif"/>
              </w:rPr>
              <w:t>-2015. 11.30.</w:t>
            </w:r>
          </w:p>
        </w:tc>
      </w:tr>
      <w:tr w:rsidR="000B0263" w:rsidRPr="00875F67" w:rsidTr="007179A3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B7" w:rsidRPr="00C2583D" w:rsidRDefault="004300B7" w:rsidP="0073499F">
            <w:pPr>
              <w:jc w:val="center"/>
            </w:pPr>
          </w:p>
          <w:p w:rsidR="00C2583D" w:rsidRDefault="00C2583D" w:rsidP="0073499F">
            <w:pPr>
              <w:jc w:val="center"/>
            </w:pPr>
          </w:p>
          <w:p w:rsidR="00C2583D" w:rsidRDefault="00C2583D" w:rsidP="0073499F">
            <w:pPr>
              <w:jc w:val="center"/>
            </w:pPr>
          </w:p>
          <w:p w:rsidR="000B0263" w:rsidRPr="00C2583D" w:rsidRDefault="0073499F" w:rsidP="0073499F">
            <w:pPr>
              <w:jc w:val="center"/>
            </w:pPr>
            <w:r w:rsidRPr="00C2583D">
              <w:t>13.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D" w:rsidRPr="00C2583D" w:rsidRDefault="00C2583D" w:rsidP="0073499F"/>
          <w:p w:rsidR="00C2583D" w:rsidRPr="00C2583D" w:rsidRDefault="00C2583D" w:rsidP="0073499F"/>
          <w:p w:rsidR="00C2583D" w:rsidRDefault="00C2583D" w:rsidP="0073499F"/>
          <w:p w:rsidR="00C2583D" w:rsidRDefault="00C2583D" w:rsidP="0073499F"/>
          <w:p w:rsidR="000B0263" w:rsidRPr="00C2583D" w:rsidRDefault="007179A3" w:rsidP="0073499F">
            <w:r w:rsidRPr="00C2583D">
              <w:t>Makó Város Önkormányzata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63" w:rsidRPr="00C2583D" w:rsidRDefault="0057593F" w:rsidP="0073499F">
            <w:pPr>
              <w:rPr>
                <w:rFonts w:ascii="tahoma,sans-serif" w:hAnsi="tahoma,sans-serif"/>
              </w:rPr>
            </w:pPr>
            <w:r w:rsidRPr="00C2583D">
              <w:t xml:space="preserve">MVM Partner </w:t>
            </w:r>
            <w:proofErr w:type="spellStart"/>
            <w:r w:rsidRPr="00C2583D">
              <w:t>Zrt</w:t>
            </w:r>
            <w:proofErr w:type="spellEnd"/>
            <w:r w:rsidRPr="00C2583D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63" w:rsidRPr="00C2583D" w:rsidRDefault="0057593F" w:rsidP="0073499F">
            <w:pPr>
              <w:rPr>
                <w:rFonts w:ascii="tahoma,sans-serif" w:hAnsi="tahoma,sans-serif"/>
              </w:rPr>
            </w:pPr>
            <w:r w:rsidRPr="00C2583D">
              <w:rPr>
                <w:rFonts w:ascii="tahoma,sans-serif" w:hAnsi="tahoma,sans-serif"/>
              </w:rPr>
              <w:t xml:space="preserve">Teljes ellátás </w:t>
            </w:r>
            <w:proofErr w:type="gramStart"/>
            <w:r w:rsidRPr="00C2583D">
              <w:rPr>
                <w:rFonts w:ascii="tahoma,sans-serif" w:hAnsi="tahoma,sans-serif"/>
              </w:rPr>
              <w:t>alapú  menetrendadási</w:t>
            </w:r>
            <w:proofErr w:type="gramEnd"/>
            <w:r w:rsidRPr="00C2583D">
              <w:rPr>
                <w:rFonts w:ascii="tahoma,sans-serif" w:hAnsi="tahoma,sans-serif"/>
              </w:rPr>
              <w:t xml:space="preserve"> </w:t>
            </w:r>
            <w:r w:rsidR="00C2583D" w:rsidRPr="00C2583D">
              <w:rPr>
                <w:rFonts w:ascii="tahoma,sans-serif" w:hAnsi="tahoma,sans-serif"/>
              </w:rPr>
              <w:t>kötelezettség nélküli</w:t>
            </w:r>
            <w:r w:rsidR="00C2583D">
              <w:rPr>
                <w:rFonts w:ascii="tahoma,sans-serif" w:hAnsi="tahoma,sans-serif"/>
              </w:rPr>
              <w:t>,</w:t>
            </w:r>
            <w:r w:rsidR="00C2583D" w:rsidRPr="00C2583D">
              <w:rPr>
                <w:rFonts w:ascii="tahoma,sans-serif" w:hAnsi="tahoma,sans-serif"/>
              </w:rPr>
              <w:t xml:space="preserve"> villamos energia kereskedelmi szerződés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63" w:rsidRPr="00C2583D" w:rsidRDefault="00C2583D" w:rsidP="0073499F">
            <w:pPr>
              <w:rPr>
                <w:rFonts w:ascii="tahoma,sans-serif" w:hAnsi="tahoma,sans-serif"/>
              </w:rPr>
            </w:pPr>
            <w:r w:rsidRPr="00C2583D">
              <w:rPr>
                <w:rFonts w:ascii="tahoma,sans-serif" w:hAnsi="tahoma,sans-serif"/>
              </w:rPr>
              <w:t xml:space="preserve">Általános villamos energia szállítása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63" w:rsidRPr="00C2583D" w:rsidRDefault="00C2583D" w:rsidP="0073499F">
            <w:pPr>
              <w:rPr>
                <w:rFonts w:ascii="tahoma,sans-serif" w:hAnsi="tahoma,sans-serif"/>
              </w:rPr>
            </w:pPr>
            <w:r w:rsidRPr="00C2583D">
              <w:rPr>
                <w:rFonts w:ascii="tahoma,sans-serif" w:hAnsi="tahoma,sans-serif"/>
              </w:rPr>
              <w:t>nettó 39.635.287,45 Ft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3D" w:rsidRPr="00C2583D" w:rsidRDefault="00C2583D" w:rsidP="00C2583D">
            <w:r>
              <w:t>szerződés</w:t>
            </w:r>
            <w:r w:rsidRPr="00C2583D">
              <w:t>kötés ideje: 2015.07.31.</w:t>
            </w:r>
          </w:p>
          <w:p w:rsidR="00C2583D" w:rsidRPr="00C2583D" w:rsidRDefault="00C2583D" w:rsidP="00C2583D">
            <w:r w:rsidRPr="00C2583D">
              <w:t xml:space="preserve">hatálya: </w:t>
            </w:r>
          </w:p>
          <w:p w:rsidR="000B0263" w:rsidRPr="00C2583D" w:rsidRDefault="00C2583D" w:rsidP="00C2583D">
            <w:pPr>
              <w:rPr>
                <w:rFonts w:ascii="tahoma,sans-serif" w:hAnsi="tahoma,sans-serif"/>
              </w:rPr>
            </w:pPr>
            <w:r w:rsidRPr="00C2583D">
              <w:t>2015. 09. 01. 00.00 órától 2016. 08. 31. 24.00 óráig.</w:t>
            </w:r>
          </w:p>
        </w:tc>
      </w:tr>
      <w:tr w:rsidR="000B0263" w:rsidRPr="00875F67" w:rsidTr="007179A3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D" w:rsidRDefault="00C2583D" w:rsidP="0073499F">
            <w:pPr>
              <w:jc w:val="center"/>
            </w:pPr>
          </w:p>
          <w:p w:rsidR="00C2583D" w:rsidRDefault="00C2583D" w:rsidP="0073499F">
            <w:pPr>
              <w:jc w:val="center"/>
            </w:pPr>
          </w:p>
          <w:p w:rsidR="00C2583D" w:rsidRDefault="00C2583D" w:rsidP="0073499F">
            <w:pPr>
              <w:jc w:val="center"/>
            </w:pPr>
          </w:p>
          <w:p w:rsidR="000B0263" w:rsidRPr="00985BA9" w:rsidRDefault="00C2583D" w:rsidP="0073499F">
            <w:pPr>
              <w:jc w:val="center"/>
            </w:pPr>
            <w:r>
              <w:t>14.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D" w:rsidRDefault="00C2583D" w:rsidP="0073499F"/>
          <w:p w:rsidR="00C2583D" w:rsidRDefault="00C2583D" w:rsidP="0073499F"/>
          <w:p w:rsidR="00C2583D" w:rsidRDefault="00C2583D" w:rsidP="0073499F"/>
          <w:p w:rsidR="00C2583D" w:rsidRDefault="00C2583D" w:rsidP="0073499F"/>
          <w:p w:rsidR="000B0263" w:rsidRPr="00985BA9" w:rsidRDefault="00C2583D" w:rsidP="0073499F">
            <w:r w:rsidRPr="00C2583D">
              <w:t>Makó Város Önkormányzata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63" w:rsidRPr="00875F67" w:rsidRDefault="00C2583D" w:rsidP="0073499F">
            <w:pPr>
              <w:rPr>
                <w:rFonts w:ascii="tahoma,sans-serif" w:hAnsi="tahoma,sans-serif"/>
                <w:sz w:val="16"/>
                <w:szCs w:val="16"/>
              </w:rPr>
            </w:pPr>
            <w:r w:rsidRPr="00C2583D">
              <w:t xml:space="preserve">MVM Partner </w:t>
            </w:r>
            <w:proofErr w:type="spellStart"/>
            <w:r w:rsidRPr="00C2583D">
              <w:t>Zrt</w:t>
            </w:r>
            <w:proofErr w:type="spellEnd"/>
            <w:r w:rsidRPr="00C2583D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63" w:rsidRPr="00875F67" w:rsidRDefault="00C2583D" w:rsidP="0073499F">
            <w:pPr>
              <w:rPr>
                <w:rFonts w:ascii="tahoma,sans-serif" w:hAnsi="tahoma,sans-serif"/>
                <w:sz w:val="16"/>
                <w:szCs w:val="16"/>
              </w:rPr>
            </w:pPr>
            <w:r w:rsidRPr="00C2583D">
              <w:rPr>
                <w:rFonts w:ascii="tahoma,sans-serif" w:hAnsi="tahoma,sans-serif"/>
              </w:rPr>
              <w:t xml:space="preserve">Teljes ellátás </w:t>
            </w:r>
            <w:proofErr w:type="gramStart"/>
            <w:r w:rsidRPr="00C2583D">
              <w:rPr>
                <w:rFonts w:ascii="tahoma,sans-serif" w:hAnsi="tahoma,sans-serif"/>
              </w:rPr>
              <w:t>alapú  menetrendadási</w:t>
            </w:r>
            <w:proofErr w:type="gramEnd"/>
            <w:r w:rsidRPr="00C2583D">
              <w:rPr>
                <w:rFonts w:ascii="tahoma,sans-serif" w:hAnsi="tahoma,sans-serif"/>
              </w:rPr>
              <w:t xml:space="preserve"> kötelezettség nélküli</w:t>
            </w:r>
            <w:r>
              <w:rPr>
                <w:rFonts w:ascii="tahoma,sans-serif" w:hAnsi="tahoma,sans-serif"/>
              </w:rPr>
              <w:t>,</w:t>
            </w:r>
            <w:r w:rsidRPr="00C2583D">
              <w:rPr>
                <w:rFonts w:ascii="tahoma,sans-serif" w:hAnsi="tahoma,sans-serif"/>
              </w:rPr>
              <w:t xml:space="preserve"> </w:t>
            </w:r>
            <w:r>
              <w:rPr>
                <w:rFonts w:ascii="tahoma,sans-serif" w:hAnsi="tahoma,sans-serif"/>
              </w:rPr>
              <w:t xml:space="preserve">közvilágítási célú </w:t>
            </w:r>
            <w:r w:rsidRPr="00C2583D">
              <w:rPr>
                <w:rFonts w:ascii="tahoma,sans-serif" w:hAnsi="tahoma,sans-serif"/>
              </w:rPr>
              <w:t>villamos energia kereskedelmi szerződés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63" w:rsidRPr="00C2583D" w:rsidRDefault="00C2583D" w:rsidP="0073499F">
            <w:pPr>
              <w:rPr>
                <w:rFonts w:ascii="tahoma,sans-serif" w:hAnsi="tahoma,sans-serif"/>
              </w:rPr>
            </w:pPr>
            <w:r w:rsidRPr="00C2583D">
              <w:rPr>
                <w:rFonts w:ascii="tahoma,sans-serif" w:hAnsi="tahoma,sans-serif"/>
              </w:rPr>
              <w:t>Közvilágítási villamos energia szállítása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63" w:rsidRPr="00C2583D" w:rsidRDefault="00C2583D" w:rsidP="0073499F">
            <w:pPr>
              <w:rPr>
                <w:rFonts w:ascii="tahoma,sans-serif" w:hAnsi="tahoma,sans-serif"/>
              </w:rPr>
            </w:pPr>
            <w:r w:rsidRPr="00C2583D">
              <w:rPr>
                <w:rFonts w:ascii="tahoma,sans-serif" w:hAnsi="tahoma,sans-serif"/>
              </w:rPr>
              <w:t xml:space="preserve">nettó </w:t>
            </w:r>
            <w:r>
              <w:rPr>
                <w:rFonts w:ascii="tahoma,sans-serif" w:hAnsi="tahoma,sans-serif"/>
              </w:rPr>
              <w:t>14.089.702,14 Ft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3D" w:rsidRPr="00C2583D" w:rsidRDefault="00C2583D" w:rsidP="00C2583D">
            <w:r>
              <w:t>szerződés</w:t>
            </w:r>
            <w:r w:rsidRPr="00C2583D">
              <w:t xml:space="preserve">kötés ideje: </w:t>
            </w:r>
            <w:r>
              <w:t>2015.07.27</w:t>
            </w:r>
            <w:r w:rsidRPr="00C2583D">
              <w:t>.</w:t>
            </w:r>
          </w:p>
          <w:p w:rsidR="00C2583D" w:rsidRPr="00C2583D" w:rsidRDefault="00C2583D" w:rsidP="00C2583D">
            <w:r w:rsidRPr="00C2583D">
              <w:t xml:space="preserve">hatálya: </w:t>
            </w:r>
          </w:p>
          <w:p w:rsidR="000B0263" w:rsidRDefault="00C2583D" w:rsidP="00C2583D">
            <w:r w:rsidRPr="00C2583D">
              <w:t>2015. 09. 01. 00.00 órától 2016. 08. 31. 24.00 óráig.</w:t>
            </w:r>
          </w:p>
          <w:p w:rsidR="00511E98" w:rsidRDefault="00511E98" w:rsidP="00C2583D"/>
          <w:p w:rsidR="00511E98" w:rsidRDefault="00511E98" w:rsidP="00C2583D">
            <w:r>
              <w:t>MÓDOSÍTVA:</w:t>
            </w:r>
          </w:p>
          <w:p w:rsidR="00511E98" w:rsidRPr="00C2583D" w:rsidRDefault="00511E98" w:rsidP="00511E98">
            <w:r>
              <w:t>szerződés</w:t>
            </w:r>
            <w:r w:rsidRPr="00C2583D">
              <w:t xml:space="preserve">kötés ideje: </w:t>
            </w:r>
            <w:r>
              <w:lastRenderedPageBreak/>
              <w:t>2016.07.21</w:t>
            </w:r>
            <w:r w:rsidRPr="00C2583D">
              <w:t>.</w:t>
            </w:r>
          </w:p>
          <w:p w:rsidR="00511E98" w:rsidRPr="00C2583D" w:rsidRDefault="00511E98" w:rsidP="00511E98">
            <w:r w:rsidRPr="00C2583D">
              <w:t xml:space="preserve">hatálya: </w:t>
            </w:r>
          </w:p>
          <w:p w:rsidR="00511E98" w:rsidRPr="00511E98" w:rsidRDefault="00511E98" w:rsidP="00C2583D">
            <w:r w:rsidRPr="00C2583D">
              <w:t>201</w:t>
            </w:r>
            <w:r>
              <w:t>5. 09. 01. 00.00 órától 2016. 12</w:t>
            </w:r>
            <w:r w:rsidRPr="00C2583D">
              <w:t>. 31. 24.00 óráig.</w:t>
            </w:r>
          </w:p>
        </w:tc>
      </w:tr>
      <w:tr w:rsidR="000B0263" w:rsidRPr="00985BA9" w:rsidTr="007179A3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63" w:rsidRPr="00985BA9" w:rsidRDefault="0072626B" w:rsidP="0073499F">
            <w:pPr>
              <w:jc w:val="center"/>
            </w:pPr>
            <w:r>
              <w:lastRenderedPageBreak/>
              <w:t xml:space="preserve">15.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63" w:rsidRPr="00985BA9" w:rsidRDefault="0072626B" w:rsidP="0073499F">
            <w:r>
              <w:t>Makó Város Önkormányzata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63" w:rsidRPr="00985BA9" w:rsidRDefault="0072626B" w:rsidP="0073499F">
            <w:proofErr w:type="spellStart"/>
            <w:r>
              <w:t>T-Bau</w:t>
            </w:r>
            <w:proofErr w:type="spellEnd"/>
            <w:r>
              <w:t xml:space="preserve"> Kft.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63" w:rsidRPr="00985BA9" w:rsidRDefault="0072626B" w:rsidP="0073499F">
            <w:r>
              <w:t>Vállalkozási szerződés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63" w:rsidRPr="00985BA9" w:rsidRDefault="0072626B" w:rsidP="0073499F">
            <w:r>
              <w:t>„Szociális szakosított ellátást szolgáló Önkormányzati Intézmények fejlesztése, felújítása a Makói Egyesített Népjóléti Intézmény Makó, Deák F. u. 57. épületben” történő kivitelezési munkáinak ellátása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63" w:rsidRPr="00985BA9" w:rsidRDefault="0072626B" w:rsidP="0072626B">
            <w:r>
              <w:t>nettó 18.417.893,- Ft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63" w:rsidRPr="00985BA9" w:rsidRDefault="0072626B" w:rsidP="0073499F">
            <w:r>
              <w:t>2015. 10.06.-2015.11.30.</w:t>
            </w:r>
          </w:p>
        </w:tc>
      </w:tr>
      <w:tr w:rsidR="009753B1" w:rsidRPr="00985BA9" w:rsidTr="007179A3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FE" w:rsidRDefault="003679FE" w:rsidP="0073499F">
            <w:pPr>
              <w:jc w:val="center"/>
            </w:pPr>
          </w:p>
          <w:p w:rsidR="003679FE" w:rsidRDefault="003679FE" w:rsidP="0073499F">
            <w:pPr>
              <w:jc w:val="center"/>
            </w:pPr>
          </w:p>
          <w:p w:rsidR="003679FE" w:rsidRDefault="003679FE" w:rsidP="0073499F">
            <w:pPr>
              <w:jc w:val="center"/>
            </w:pPr>
          </w:p>
          <w:p w:rsidR="003679FE" w:rsidRDefault="003679FE" w:rsidP="0073499F">
            <w:pPr>
              <w:jc w:val="center"/>
            </w:pPr>
          </w:p>
          <w:p w:rsidR="003679FE" w:rsidRDefault="003679FE" w:rsidP="0073499F">
            <w:pPr>
              <w:jc w:val="center"/>
            </w:pPr>
          </w:p>
          <w:p w:rsidR="003679FE" w:rsidRDefault="003679FE" w:rsidP="0073499F">
            <w:pPr>
              <w:jc w:val="center"/>
            </w:pPr>
          </w:p>
          <w:p w:rsidR="009753B1" w:rsidRDefault="00F34AA0" w:rsidP="0073499F">
            <w:pPr>
              <w:jc w:val="center"/>
            </w:pPr>
            <w:r>
              <w:t>16.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FE" w:rsidRDefault="003679FE" w:rsidP="0073499F"/>
          <w:p w:rsidR="003679FE" w:rsidRDefault="003679FE" w:rsidP="0073499F"/>
          <w:p w:rsidR="003679FE" w:rsidRDefault="003679FE" w:rsidP="0073499F"/>
          <w:p w:rsidR="003679FE" w:rsidRDefault="003679FE" w:rsidP="0073499F"/>
          <w:p w:rsidR="003679FE" w:rsidRDefault="003679FE" w:rsidP="0073499F"/>
          <w:p w:rsidR="009753B1" w:rsidRDefault="00F34AA0" w:rsidP="0073499F">
            <w:r>
              <w:t>Makó Város Önkormányzata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B1" w:rsidRDefault="00F34AA0" w:rsidP="0073499F">
            <w:r>
              <w:t>„Makó és Térsége” Ivóvízminőség-javító Önkormányzati Társulás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B1" w:rsidRDefault="00F34AA0" w:rsidP="0073499F">
            <w:r>
              <w:t>Támogatási szerződés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B1" w:rsidRDefault="00F34AA0" w:rsidP="0073499F">
            <w:r>
              <w:t xml:space="preserve">Visszatérítendő támogatás </w:t>
            </w:r>
            <w:r w:rsidR="00F60FB6">
              <w:t xml:space="preserve">a KEOP-1.3.0/09-11-2011-0025 számú projekt tárgyi eszköz </w:t>
            </w:r>
            <w:r w:rsidR="003679FE">
              <w:t>beszerzésére irányuló ÁFA előfinanszírozás biztosítása céljából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B1" w:rsidRDefault="00F34AA0" w:rsidP="0072626B">
            <w:r>
              <w:t>31.000.000 Ft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FE" w:rsidRPr="00C2583D" w:rsidRDefault="003679FE" w:rsidP="003679FE">
            <w:r>
              <w:t>szerződéskötés ideje: 2015.12.16</w:t>
            </w:r>
            <w:r w:rsidRPr="00C2583D">
              <w:t>.</w:t>
            </w:r>
          </w:p>
          <w:p w:rsidR="003679FE" w:rsidRPr="00C2583D" w:rsidRDefault="00232FD9" w:rsidP="003679FE">
            <w:r>
              <w:t>vissza</w:t>
            </w:r>
            <w:r w:rsidR="003679FE">
              <w:t>fizetési határidő</w:t>
            </w:r>
            <w:r w:rsidR="003679FE" w:rsidRPr="00C2583D">
              <w:t xml:space="preserve">: </w:t>
            </w:r>
          </w:p>
          <w:p w:rsidR="009753B1" w:rsidRDefault="003679FE" w:rsidP="003679FE">
            <w:r w:rsidRPr="00C2583D">
              <w:t>201</w:t>
            </w:r>
            <w:r>
              <w:t>6. 01. 31.</w:t>
            </w:r>
          </w:p>
        </w:tc>
      </w:tr>
      <w:tr w:rsidR="00991BC3" w:rsidRPr="00985BA9" w:rsidTr="007179A3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C3" w:rsidRDefault="00991BC3" w:rsidP="0073499F">
            <w:pPr>
              <w:jc w:val="center"/>
            </w:pPr>
          </w:p>
          <w:p w:rsidR="00991BC3" w:rsidRDefault="00991BC3" w:rsidP="0073499F">
            <w:pPr>
              <w:jc w:val="center"/>
            </w:pPr>
          </w:p>
          <w:p w:rsidR="00991BC3" w:rsidRDefault="00991BC3" w:rsidP="0073499F">
            <w:pPr>
              <w:jc w:val="center"/>
            </w:pPr>
          </w:p>
          <w:p w:rsidR="00991BC3" w:rsidRDefault="00991BC3" w:rsidP="0073499F">
            <w:pPr>
              <w:jc w:val="center"/>
            </w:pPr>
          </w:p>
          <w:p w:rsidR="00991BC3" w:rsidRDefault="00991BC3" w:rsidP="0073499F">
            <w:pPr>
              <w:jc w:val="center"/>
            </w:pPr>
          </w:p>
          <w:p w:rsidR="00991BC3" w:rsidRDefault="00991BC3" w:rsidP="0073499F">
            <w:pPr>
              <w:jc w:val="center"/>
            </w:pPr>
          </w:p>
          <w:p w:rsidR="00991BC3" w:rsidRDefault="00991BC3" w:rsidP="0073499F">
            <w:pPr>
              <w:jc w:val="center"/>
            </w:pPr>
          </w:p>
          <w:p w:rsidR="00991BC3" w:rsidRDefault="00991BC3" w:rsidP="0073499F">
            <w:pPr>
              <w:jc w:val="center"/>
            </w:pPr>
          </w:p>
          <w:p w:rsidR="00991BC3" w:rsidRDefault="00991BC3" w:rsidP="0073499F">
            <w:pPr>
              <w:jc w:val="center"/>
            </w:pPr>
          </w:p>
          <w:p w:rsidR="00991BC3" w:rsidRDefault="00991BC3" w:rsidP="00991BC3">
            <w:pPr>
              <w:jc w:val="center"/>
            </w:pPr>
            <w:r>
              <w:t>17.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C3" w:rsidRDefault="00991BC3" w:rsidP="0073499F"/>
          <w:p w:rsidR="00991BC3" w:rsidRDefault="00991BC3" w:rsidP="0073499F"/>
          <w:p w:rsidR="00991BC3" w:rsidRDefault="00991BC3" w:rsidP="0073499F"/>
          <w:p w:rsidR="00991BC3" w:rsidRDefault="00991BC3" w:rsidP="0073499F"/>
          <w:p w:rsidR="00991BC3" w:rsidRDefault="00991BC3" w:rsidP="0073499F"/>
          <w:p w:rsidR="00991BC3" w:rsidRDefault="00991BC3" w:rsidP="0073499F"/>
          <w:p w:rsidR="00991BC3" w:rsidRDefault="00991BC3" w:rsidP="0073499F"/>
          <w:p w:rsidR="00991BC3" w:rsidRDefault="00991BC3" w:rsidP="0073499F"/>
          <w:p w:rsidR="00991BC3" w:rsidRDefault="00991BC3" w:rsidP="0073499F"/>
          <w:p w:rsidR="00991BC3" w:rsidRDefault="00991BC3" w:rsidP="0073499F">
            <w:r>
              <w:t>Makó Város Önkormányzata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C3" w:rsidRDefault="00991BC3" w:rsidP="00991BC3"/>
          <w:p w:rsidR="00991BC3" w:rsidRDefault="00991BC3" w:rsidP="00991BC3">
            <w:pPr>
              <w:jc w:val="center"/>
            </w:pPr>
            <w:r>
              <w:t>Vakondok ’97 Tervező Iroda Kft.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C3" w:rsidRDefault="00991BC3" w:rsidP="0073499F">
            <w:r>
              <w:t>Tervezési szerződés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C3" w:rsidRDefault="00991BC3" w:rsidP="0073499F">
            <w:r>
              <w:t>4414 j. országos összekötő út melletti, valamint a Makó, Czuczor utca- Almási utca kerékpárforgalmi létesítmény engedélyezési tervdokumentáció elkészítése, hatóság felé történő benyújtása, esetleges hiánypótlások elvégzése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C3" w:rsidRDefault="00991BC3" w:rsidP="0072626B">
            <w:r>
              <w:t>nettó 7.870.000 Ft+ áfa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C3" w:rsidRPr="00C2583D" w:rsidRDefault="00991BC3" w:rsidP="00991BC3">
            <w:r>
              <w:t>szerződéskötés ideje: 2015.12.30</w:t>
            </w:r>
            <w:r w:rsidRPr="00C2583D">
              <w:t>.</w:t>
            </w:r>
          </w:p>
          <w:p w:rsidR="00991BC3" w:rsidRPr="00C2583D" w:rsidRDefault="00991BC3" w:rsidP="00991BC3">
            <w:r>
              <w:t>teljesítési határidő</w:t>
            </w:r>
            <w:r w:rsidRPr="00C2583D">
              <w:t xml:space="preserve">: </w:t>
            </w:r>
          </w:p>
          <w:p w:rsidR="00991BC3" w:rsidRDefault="00991BC3" w:rsidP="00991BC3">
            <w:r w:rsidRPr="00C2583D">
              <w:t>201</w:t>
            </w:r>
            <w:r>
              <w:t>6. 04. 25.</w:t>
            </w:r>
          </w:p>
        </w:tc>
      </w:tr>
      <w:tr w:rsidR="007100D5" w:rsidRPr="00985BA9" w:rsidTr="007179A3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E5" w:rsidRDefault="003462E5" w:rsidP="0073499F">
            <w:pPr>
              <w:jc w:val="center"/>
            </w:pPr>
          </w:p>
          <w:p w:rsidR="003462E5" w:rsidRDefault="003462E5" w:rsidP="0073499F">
            <w:pPr>
              <w:jc w:val="center"/>
            </w:pPr>
          </w:p>
          <w:p w:rsidR="003462E5" w:rsidRDefault="003462E5" w:rsidP="0073499F">
            <w:pPr>
              <w:jc w:val="center"/>
            </w:pPr>
          </w:p>
          <w:p w:rsidR="003462E5" w:rsidRDefault="003462E5" w:rsidP="0073499F">
            <w:pPr>
              <w:jc w:val="center"/>
            </w:pPr>
          </w:p>
          <w:p w:rsidR="003462E5" w:rsidRDefault="003462E5" w:rsidP="0073499F">
            <w:pPr>
              <w:jc w:val="center"/>
            </w:pPr>
          </w:p>
          <w:p w:rsidR="003462E5" w:rsidRDefault="003462E5" w:rsidP="0073499F">
            <w:pPr>
              <w:jc w:val="center"/>
            </w:pPr>
          </w:p>
          <w:p w:rsidR="003462E5" w:rsidRDefault="003462E5" w:rsidP="0073499F">
            <w:pPr>
              <w:jc w:val="center"/>
            </w:pPr>
          </w:p>
          <w:p w:rsidR="003462E5" w:rsidRDefault="003462E5" w:rsidP="0073499F">
            <w:pPr>
              <w:jc w:val="center"/>
            </w:pPr>
          </w:p>
          <w:p w:rsidR="007100D5" w:rsidRDefault="007100D5" w:rsidP="0073499F">
            <w:pPr>
              <w:jc w:val="center"/>
            </w:pPr>
            <w:r>
              <w:t>18.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E5" w:rsidRDefault="003462E5" w:rsidP="0073499F"/>
          <w:p w:rsidR="003462E5" w:rsidRDefault="003462E5" w:rsidP="0073499F"/>
          <w:p w:rsidR="003462E5" w:rsidRDefault="003462E5" w:rsidP="0073499F"/>
          <w:p w:rsidR="003462E5" w:rsidRDefault="003462E5" w:rsidP="0073499F"/>
          <w:p w:rsidR="003462E5" w:rsidRDefault="003462E5" w:rsidP="0073499F"/>
          <w:p w:rsidR="003462E5" w:rsidRDefault="003462E5" w:rsidP="0073499F"/>
          <w:p w:rsidR="003462E5" w:rsidRDefault="003462E5" w:rsidP="0073499F"/>
          <w:p w:rsidR="003462E5" w:rsidRDefault="003462E5" w:rsidP="0073499F"/>
          <w:p w:rsidR="007100D5" w:rsidRDefault="007100D5" w:rsidP="0073499F">
            <w:r>
              <w:t>Makó Város Önkormányzata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0D5" w:rsidRDefault="007100D5" w:rsidP="00991BC3">
            <w:r>
              <w:lastRenderedPageBreak/>
              <w:t>MAKONA Építész Tervező és Vállalkozó Kft.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0D5" w:rsidRDefault="007100D5" w:rsidP="0073499F">
            <w:r>
              <w:t>Tervezési szerződés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0D5" w:rsidRDefault="007100D5" w:rsidP="0073499F">
            <w:r>
              <w:t xml:space="preserve">„A makói József Attila Városi Könyvtár építéséhez és környékének </w:t>
            </w:r>
            <w:r>
              <w:lastRenderedPageBreak/>
              <w:t xml:space="preserve">rehabilitációjához szükséges vázlat-, engedélyezési-, valamint kiviteli tervdokumentáció elkészítése </w:t>
            </w:r>
            <w:proofErr w:type="spellStart"/>
            <w:r>
              <w:t>Makovecz</w:t>
            </w:r>
            <w:proofErr w:type="spellEnd"/>
            <w:r>
              <w:t xml:space="preserve"> Imre tervei alapján, tervezési és egyéb feladatok ellátása eredményfelelősséggel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0D5" w:rsidRDefault="007100D5" w:rsidP="0072626B">
            <w:r>
              <w:lastRenderedPageBreak/>
              <w:t>nettó 146.550.000 Ft+ áfa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0D5" w:rsidRPr="00C2583D" w:rsidRDefault="007100D5" w:rsidP="007100D5">
            <w:r>
              <w:t>szerződéskötés ideje: 2015.10.22</w:t>
            </w:r>
            <w:r w:rsidRPr="00C2583D">
              <w:t>.</w:t>
            </w:r>
          </w:p>
          <w:p w:rsidR="007100D5" w:rsidRPr="00C2583D" w:rsidRDefault="007100D5" w:rsidP="007100D5">
            <w:r>
              <w:t>teljesítési határidő</w:t>
            </w:r>
            <w:r w:rsidRPr="00C2583D">
              <w:t xml:space="preserve">: </w:t>
            </w:r>
          </w:p>
          <w:p w:rsidR="007100D5" w:rsidRDefault="007100D5" w:rsidP="007100D5">
            <w:r w:rsidRPr="00C2583D">
              <w:t>201</w:t>
            </w:r>
            <w:r w:rsidR="003462E5">
              <w:t>6. 07. 01</w:t>
            </w:r>
            <w:r>
              <w:t>.</w:t>
            </w:r>
          </w:p>
        </w:tc>
      </w:tr>
    </w:tbl>
    <w:p w:rsidR="00F56EB4" w:rsidRPr="00257289" w:rsidRDefault="00F56EB4" w:rsidP="00AB5ACC"/>
    <w:sectPr w:rsidR="00F56EB4" w:rsidRPr="00257289" w:rsidSect="00985B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,sans-serif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A9"/>
    <w:rsid w:val="00006B43"/>
    <w:rsid w:val="000125E1"/>
    <w:rsid w:val="000247DC"/>
    <w:rsid w:val="00062B45"/>
    <w:rsid w:val="00087055"/>
    <w:rsid w:val="000B0263"/>
    <w:rsid w:val="000C70A0"/>
    <w:rsid w:val="000F2167"/>
    <w:rsid w:val="000F66B9"/>
    <w:rsid w:val="000F6DE3"/>
    <w:rsid w:val="001117E0"/>
    <w:rsid w:val="00113186"/>
    <w:rsid w:val="001240F0"/>
    <w:rsid w:val="00127CFF"/>
    <w:rsid w:val="001871AE"/>
    <w:rsid w:val="001A3C42"/>
    <w:rsid w:val="001C4EB0"/>
    <w:rsid w:val="001D6586"/>
    <w:rsid w:val="001E0E00"/>
    <w:rsid w:val="001F2E52"/>
    <w:rsid w:val="001F478B"/>
    <w:rsid w:val="002024F7"/>
    <w:rsid w:val="00204CFA"/>
    <w:rsid w:val="00206F63"/>
    <w:rsid w:val="00217E8B"/>
    <w:rsid w:val="0022759C"/>
    <w:rsid w:val="00232B77"/>
    <w:rsid w:val="00232FD9"/>
    <w:rsid w:val="00256DB8"/>
    <w:rsid w:val="00257289"/>
    <w:rsid w:val="002E6F68"/>
    <w:rsid w:val="00307F80"/>
    <w:rsid w:val="00312C3E"/>
    <w:rsid w:val="00334322"/>
    <w:rsid w:val="00337A5B"/>
    <w:rsid w:val="003433A0"/>
    <w:rsid w:val="003462E5"/>
    <w:rsid w:val="00346975"/>
    <w:rsid w:val="00363CA1"/>
    <w:rsid w:val="003679FE"/>
    <w:rsid w:val="003866C6"/>
    <w:rsid w:val="0038743F"/>
    <w:rsid w:val="003A2042"/>
    <w:rsid w:val="003A4D4D"/>
    <w:rsid w:val="003C0599"/>
    <w:rsid w:val="003E740A"/>
    <w:rsid w:val="003F79BC"/>
    <w:rsid w:val="00414CD6"/>
    <w:rsid w:val="004300B7"/>
    <w:rsid w:val="00454C5F"/>
    <w:rsid w:val="00486033"/>
    <w:rsid w:val="00487309"/>
    <w:rsid w:val="004B0D65"/>
    <w:rsid w:val="004C6F25"/>
    <w:rsid w:val="00501838"/>
    <w:rsid w:val="00503892"/>
    <w:rsid w:val="00504E3B"/>
    <w:rsid w:val="00511E98"/>
    <w:rsid w:val="00520827"/>
    <w:rsid w:val="00523032"/>
    <w:rsid w:val="005275B5"/>
    <w:rsid w:val="00546400"/>
    <w:rsid w:val="00547A54"/>
    <w:rsid w:val="0057593F"/>
    <w:rsid w:val="00587346"/>
    <w:rsid w:val="00593D60"/>
    <w:rsid w:val="005B05E4"/>
    <w:rsid w:val="005B4C22"/>
    <w:rsid w:val="005D0313"/>
    <w:rsid w:val="005E0E20"/>
    <w:rsid w:val="005E3E21"/>
    <w:rsid w:val="005F5BA8"/>
    <w:rsid w:val="0060622B"/>
    <w:rsid w:val="006175EB"/>
    <w:rsid w:val="00634393"/>
    <w:rsid w:val="00647505"/>
    <w:rsid w:val="00652755"/>
    <w:rsid w:val="00654E7B"/>
    <w:rsid w:val="006642DD"/>
    <w:rsid w:val="00696F00"/>
    <w:rsid w:val="006B2674"/>
    <w:rsid w:val="006B2818"/>
    <w:rsid w:val="006C46AF"/>
    <w:rsid w:val="006C6F7B"/>
    <w:rsid w:val="006C7640"/>
    <w:rsid w:val="006F4653"/>
    <w:rsid w:val="00705C33"/>
    <w:rsid w:val="007100D5"/>
    <w:rsid w:val="007179A3"/>
    <w:rsid w:val="007219A3"/>
    <w:rsid w:val="0072626B"/>
    <w:rsid w:val="0072664C"/>
    <w:rsid w:val="00731653"/>
    <w:rsid w:val="0073499F"/>
    <w:rsid w:val="0074483A"/>
    <w:rsid w:val="00761F22"/>
    <w:rsid w:val="0076717B"/>
    <w:rsid w:val="00772F84"/>
    <w:rsid w:val="007B2C84"/>
    <w:rsid w:val="007B4A49"/>
    <w:rsid w:val="007C7C65"/>
    <w:rsid w:val="007D6C08"/>
    <w:rsid w:val="0081437A"/>
    <w:rsid w:val="00822B42"/>
    <w:rsid w:val="008265B0"/>
    <w:rsid w:val="00826BE6"/>
    <w:rsid w:val="00845CC8"/>
    <w:rsid w:val="008501F9"/>
    <w:rsid w:val="00866FBC"/>
    <w:rsid w:val="008733B6"/>
    <w:rsid w:val="008E09B5"/>
    <w:rsid w:val="008F36EA"/>
    <w:rsid w:val="0090032A"/>
    <w:rsid w:val="009005B5"/>
    <w:rsid w:val="00907637"/>
    <w:rsid w:val="009149C9"/>
    <w:rsid w:val="00942BCC"/>
    <w:rsid w:val="00943759"/>
    <w:rsid w:val="0095151B"/>
    <w:rsid w:val="00967E78"/>
    <w:rsid w:val="009753B1"/>
    <w:rsid w:val="009764AC"/>
    <w:rsid w:val="00977F91"/>
    <w:rsid w:val="009820ED"/>
    <w:rsid w:val="00985BA9"/>
    <w:rsid w:val="00990895"/>
    <w:rsid w:val="00991BC3"/>
    <w:rsid w:val="009C4E96"/>
    <w:rsid w:val="009F73E9"/>
    <w:rsid w:val="00A30E2B"/>
    <w:rsid w:val="00A660A4"/>
    <w:rsid w:val="00A73C99"/>
    <w:rsid w:val="00AA0C44"/>
    <w:rsid w:val="00AB28F4"/>
    <w:rsid w:val="00AB5ACC"/>
    <w:rsid w:val="00AF6296"/>
    <w:rsid w:val="00B04032"/>
    <w:rsid w:val="00B0673D"/>
    <w:rsid w:val="00B3647F"/>
    <w:rsid w:val="00B41271"/>
    <w:rsid w:val="00B44521"/>
    <w:rsid w:val="00B511F2"/>
    <w:rsid w:val="00B80F20"/>
    <w:rsid w:val="00BA0F60"/>
    <w:rsid w:val="00BA21AC"/>
    <w:rsid w:val="00BA4D17"/>
    <w:rsid w:val="00BE0AF4"/>
    <w:rsid w:val="00C123AA"/>
    <w:rsid w:val="00C2583D"/>
    <w:rsid w:val="00C25AE1"/>
    <w:rsid w:val="00C26A5E"/>
    <w:rsid w:val="00C421A5"/>
    <w:rsid w:val="00C47502"/>
    <w:rsid w:val="00C56390"/>
    <w:rsid w:val="00C87F56"/>
    <w:rsid w:val="00C93E64"/>
    <w:rsid w:val="00CB19C2"/>
    <w:rsid w:val="00CE5278"/>
    <w:rsid w:val="00CF7A64"/>
    <w:rsid w:val="00D02925"/>
    <w:rsid w:val="00D33159"/>
    <w:rsid w:val="00D41211"/>
    <w:rsid w:val="00D82F72"/>
    <w:rsid w:val="00DA4989"/>
    <w:rsid w:val="00E108E5"/>
    <w:rsid w:val="00E201AF"/>
    <w:rsid w:val="00E30897"/>
    <w:rsid w:val="00E31FB8"/>
    <w:rsid w:val="00E412BE"/>
    <w:rsid w:val="00E43D85"/>
    <w:rsid w:val="00E52EF8"/>
    <w:rsid w:val="00E84198"/>
    <w:rsid w:val="00E970BD"/>
    <w:rsid w:val="00EA5FED"/>
    <w:rsid w:val="00EC3042"/>
    <w:rsid w:val="00ED0A7C"/>
    <w:rsid w:val="00F07A8D"/>
    <w:rsid w:val="00F24CC2"/>
    <w:rsid w:val="00F30F1C"/>
    <w:rsid w:val="00F31DEB"/>
    <w:rsid w:val="00F34AA0"/>
    <w:rsid w:val="00F50E90"/>
    <w:rsid w:val="00F55F8E"/>
    <w:rsid w:val="00F56EB4"/>
    <w:rsid w:val="00F60FB6"/>
    <w:rsid w:val="00F63FBD"/>
    <w:rsid w:val="00F66A52"/>
    <w:rsid w:val="00FA1CA5"/>
    <w:rsid w:val="00FB03D0"/>
    <w:rsid w:val="00FB1D27"/>
    <w:rsid w:val="00FB3C99"/>
    <w:rsid w:val="00FC4C38"/>
    <w:rsid w:val="00FC7DE8"/>
    <w:rsid w:val="00FD334B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07A12-50B3-4EDE-90CE-D7F4733D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5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656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Nemes Adrienn</dc:creator>
  <cp:lastModifiedBy>Dr. Nemes Adrienn</cp:lastModifiedBy>
  <cp:revision>3</cp:revision>
  <dcterms:created xsi:type="dcterms:W3CDTF">2016-12-16T10:54:00Z</dcterms:created>
  <dcterms:modified xsi:type="dcterms:W3CDTF">2016-12-16T11:19:00Z</dcterms:modified>
</cp:coreProperties>
</file>