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3F" w:rsidRPr="00D548C1" w:rsidRDefault="009B1C3F" w:rsidP="00FE0C6F">
      <w:pPr>
        <w:tabs>
          <w:tab w:val="left" w:pos="1843"/>
        </w:tabs>
        <w:spacing w:before="320" w:after="320"/>
        <w:jc w:val="right"/>
        <w:rPr>
          <w:b/>
          <w:bCs/>
          <w:i/>
          <w:iCs/>
          <w:color w:val="000000"/>
          <w:sz w:val="28"/>
          <w:szCs w:val="28"/>
        </w:rPr>
      </w:pPr>
      <w:r w:rsidRPr="00D548C1">
        <w:rPr>
          <w:b/>
          <w:bCs/>
          <w:i/>
          <w:iCs/>
          <w:color w:val="000000"/>
          <w:sz w:val="28"/>
          <w:szCs w:val="28"/>
        </w:rPr>
        <w:t>201</w:t>
      </w:r>
      <w:r w:rsidR="000F01EC" w:rsidRPr="00FE0C6F">
        <w:rPr>
          <w:b/>
          <w:bCs/>
          <w:i/>
          <w:iCs/>
          <w:sz w:val="28"/>
          <w:szCs w:val="28"/>
        </w:rPr>
        <w:t>6</w:t>
      </w:r>
      <w:r w:rsidR="003A6909">
        <w:rPr>
          <w:b/>
          <w:bCs/>
          <w:i/>
          <w:iCs/>
          <w:color w:val="000000"/>
          <w:sz w:val="28"/>
          <w:szCs w:val="28"/>
        </w:rPr>
        <w:t>/</w:t>
      </w:r>
      <w:r w:rsidR="00FB3E5D">
        <w:rPr>
          <w:b/>
          <w:bCs/>
          <w:i/>
          <w:iCs/>
          <w:color w:val="000000"/>
          <w:sz w:val="28"/>
          <w:szCs w:val="28"/>
        </w:rPr>
        <w:t>8</w:t>
      </w:r>
    </w:p>
    <w:p w:rsidR="009B1C3F" w:rsidRDefault="009B1C3F" w:rsidP="00051FCA">
      <w:pPr>
        <w:rPr>
          <w:b/>
          <w:bCs/>
          <w:i/>
          <w:iCs/>
          <w:color w:val="000000"/>
          <w:sz w:val="32"/>
          <w:szCs w:val="32"/>
          <w:u w:val="single"/>
        </w:rPr>
      </w:pPr>
      <w:r w:rsidRPr="00C77A86">
        <w:rPr>
          <w:b/>
          <w:bCs/>
          <w:i/>
          <w:iCs/>
          <w:color w:val="000000"/>
          <w:sz w:val="32"/>
          <w:szCs w:val="32"/>
          <w:u w:val="single"/>
        </w:rPr>
        <w:t>A pszichikai alkalmasság</w:t>
      </w:r>
      <w:r w:rsidR="00085D80">
        <w:rPr>
          <w:b/>
          <w:bCs/>
          <w:i/>
          <w:iCs/>
          <w:color w:val="000000"/>
          <w:sz w:val="32"/>
          <w:szCs w:val="32"/>
          <w:u w:val="single"/>
        </w:rPr>
        <w:t>i</w:t>
      </w:r>
      <w:r w:rsidRPr="00C77A86">
        <w:rPr>
          <w:b/>
          <w:bCs/>
          <w:i/>
          <w:iCs/>
          <w:color w:val="000000"/>
          <w:sz w:val="32"/>
          <w:szCs w:val="32"/>
          <w:u w:val="single"/>
        </w:rPr>
        <w:t xml:space="preserve"> vizsgál</w:t>
      </w:r>
      <w:r w:rsidR="00085D80">
        <w:rPr>
          <w:b/>
          <w:bCs/>
          <w:i/>
          <w:iCs/>
          <w:color w:val="000000"/>
          <w:sz w:val="32"/>
          <w:szCs w:val="32"/>
          <w:u w:val="single"/>
        </w:rPr>
        <w:t>at szempontjai</w:t>
      </w:r>
      <w:bookmarkStart w:id="0" w:name="_GoBack"/>
      <w:bookmarkEnd w:id="0"/>
      <w:r w:rsidRPr="00C77A86">
        <w:rPr>
          <w:b/>
          <w:bCs/>
          <w:i/>
          <w:iCs/>
          <w:color w:val="000000"/>
          <w:sz w:val="32"/>
          <w:szCs w:val="32"/>
          <w:u w:val="single"/>
        </w:rPr>
        <w:t xml:space="preserve">, </w:t>
      </w:r>
    </w:p>
    <w:p w:rsidR="009B1C3F" w:rsidRPr="00C77A86" w:rsidRDefault="009B1C3F" w:rsidP="00051FCA">
      <w:pPr>
        <w:rPr>
          <w:b/>
          <w:bCs/>
          <w:i/>
          <w:iCs/>
          <w:color w:val="000000"/>
          <w:sz w:val="32"/>
          <w:szCs w:val="32"/>
          <w:u w:val="single"/>
        </w:rPr>
      </w:pPr>
      <w:r w:rsidRPr="00C77A86">
        <w:rPr>
          <w:b/>
          <w:bCs/>
          <w:i/>
          <w:iCs/>
          <w:color w:val="000000"/>
          <w:sz w:val="32"/>
          <w:szCs w:val="32"/>
          <w:u w:val="single"/>
        </w:rPr>
        <w:t>leggyakoribb kizáró okok:</w:t>
      </w:r>
    </w:p>
    <w:p w:rsidR="009B1C3F" w:rsidRDefault="009B1C3F" w:rsidP="00801190">
      <w:pPr>
        <w:jc w:val="both"/>
        <w:rPr>
          <w:color w:val="000000"/>
          <w:sz w:val="22"/>
          <w:szCs w:val="22"/>
        </w:rPr>
      </w:pPr>
    </w:p>
    <w:p w:rsidR="009B1C3F" w:rsidRPr="009F5580" w:rsidRDefault="009B1C3F" w:rsidP="00801190">
      <w:pPr>
        <w:jc w:val="both"/>
        <w:rPr>
          <w:color w:val="000000"/>
          <w:sz w:val="22"/>
          <w:szCs w:val="22"/>
        </w:rPr>
      </w:pPr>
    </w:p>
    <w:p w:rsidR="009B1C3F" w:rsidRPr="00FB3E5D" w:rsidRDefault="009B1C3F" w:rsidP="00801190">
      <w:pPr>
        <w:jc w:val="both"/>
        <w:rPr>
          <w:iCs/>
          <w:sz w:val="24"/>
          <w:szCs w:val="24"/>
        </w:rPr>
      </w:pPr>
      <w:r w:rsidRPr="00FB3E5D">
        <w:rPr>
          <w:iCs/>
          <w:sz w:val="24"/>
          <w:szCs w:val="24"/>
        </w:rPr>
        <w:t>A rendvédelmi</w:t>
      </w:r>
      <w:r w:rsidR="00FB3E5D">
        <w:rPr>
          <w:iCs/>
          <w:sz w:val="24"/>
          <w:szCs w:val="24"/>
        </w:rPr>
        <w:t xml:space="preserve"> szervek hivatásos állományába </w:t>
      </w:r>
      <w:r w:rsidRPr="00FB3E5D">
        <w:rPr>
          <w:iCs/>
          <w:sz w:val="24"/>
          <w:szCs w:val="24"/>
        </w:rPr>
        <w:t>csak pszichológiailag alkalmas személyek kerülhetnek, akik képesek a rendvédelmi szerveknél végzendő feladatok ellátására.</w:t>
      </w:r>
    </w:p>
    <w:p w:rsidR="009B1C3F" w:rsidRPr="00FB3E5D" w:rsidRDefault="009B1C3F" w:rsidP="00801190">
      <w:pPr>
        <w:jc w:val="both"/>
        <w:rPr>
          <w:iCs/>
          <w:sz w:val="24"/>
          <w:szCs w:val="24"/>
        </w:rPr>
      </w:pPr>
    </w:p>
    <w:p w:rsidR="009B1C3F" w:rsidRPr="00FB3E5D" w:rsidRDefault="009B1C3F" w:rsidP="00801190">
      <w:pPr>
        <w:jc w:val="both"/>
        <w:rPr>
          <w:iCs/>
          <w:sz w:val="24"/>
          <w:szCs w:val="24"/>
        </w:rPr>
      </w:pPr>
      <w:r w:rsidRPr="00FB3E5D">
        <w:rPr>
          <w:iCs/>
          <w:sz w:val="24"/>
          <w:szCs w:val="24"/>
        </w:rPr>
        <w:t>A pszichológiai alkalmasság véleményezése arra</w:t>
      </w:r>
      <w:r w:rsidR="00FB3E5D">
        <w:rPr>
          <w:iCs/>
          <w:sz w:val="24"/>
          <w:szCs w:val="24"/>
        </w:rPr>
        <w:t xml:space="preserve"> irányul</w:t>
      </w:r>
      <w:r w:rsidRPr="00FB3E5D">
        <w:rPr>
          <w:iCs/>
          <w:sz w:val="24"/>
          <w:szCs w:val="24"/>
        </w:rPr>
        <w:t>, hogy a megvizsgált személy az adott szolgálati beosztás</w:t>
      </w:r>
      <w:r w:rsidR="00FB3E5D">
        <w:rPr>
          <w:iCs/>
          <w:sz w:val="24"/>
          <w:szCs w:val="24"/>
        </w:rPr>
        <w:t xml:space="preserve"> betöltésére </w:t>
      </w:r>
      <w:r w:rsidRPr="00FB3E5D">
        <w:rPr>
          <w:iCs/>
          <w:sz w:val="24"/>
          <w:szCs w:val="24"/>
        </w:rPr>
        <w:t>alkalmas lesz-e, az adott munkakör követelményeinek egészségi, pszichikai és fizikai szempontból meg fog-e felelni. A pszichológiai alkalmasság meghatározásánál alapvető szempontként kell figyelembe venni, hogy a hivatásos állományba kerülők és az ott szolgálatot teljesítők a szolgálat ellátása során fokozott egészségi, pszichikai és fizikai igénybevételnek vannak kitéve.</w:t>
      </w:r>
    </w:p>
    <w:p w:rsidR="009B1C3F" w:rsidRPr="00FB3E5D" w:rsidRDefault="009B1C3F" w:rsidP="00801190">
      <w:pPr>
        <w:jc w:val="both"/>
        <w:rPr>
          <w:iCs/>
          <w:sz w:val="24"/>
          <w:szCs w:val="24"/>
        </w:rPr>
      </w:pPr>
    </w:p>
    <w:p w:rsidR="009B1C3F" w:rsidRPr="00FB3E5D" w:rsidRDefault="009B1C3F" w:rsidP="00801190">
      <w:pPr>
        <w:jc w:val="both"/>
        <w:rPr>
          <w:iCs/>
          <w:sz w:val="24"/>
          <w:szCs w:val="24"/>
        </w:rPr>
      </w:pPr>
      <w:r w:rsidRPr="00FB3E5D">
        <w:rPr>
          <w:iCs/>
          <w:sz w:val="24"/>
          <w:szCs w:val="24"/>
        </w:rPr>
        <w:t>A vizsgálat tesztek írásából és személyes beszélgetésből áll, melyek érintik az alábbi területeket:</w:t>
      </w:r>
    </w:p>
    <w:p w:rsidR="009B1C3F" w:rsidRPr="00FB3E5D" w:rsidRDefault="009B1C3F" w:rsidP="00801190">
      <w:pPr>
        <w:jc w:val="both"/>
        <w:rPr>
          <w:iCs/>
          <w:sz w:val="24"/>
          <w:szCs w:val="24"/>
        </w:rPr>
      </w:pPr>
    </w:p>
    <w:p w:rsidR="009B1C3F" w:rsidRPr="00FB3E5D" w:rsidRDefault="009B1C3F" w:rsidP="00801190">
      <w:pPr>
        <w:jc w:val="both"/>
        <w:rPr>
          <w:iCs/>
          <w:sz w:val="24"/>
          <w:szCs w:val="24"/>
        </w:rPr>
      </w:pPr>
      <w:r w:rsidRPr="00FB3E5D">
        <w:rPr>
          <w:iCs/>
          <w:sz w:val="24"/>
          <w:szCs w:val="24"/>
        </w:rPr>
        <w:t>*Pszichés egyensúlyvesztések és funkciózavarok, mint pl.: a szorongás, az alacsony szintű pszichés terhelhetőség és stresszel való megküzdés.</w:t>
      </w:r>
    </w:p>
    <w:p w:rsidR="009B1C3F" w:rsidRPr="00FB3E5D" w:rsidRDefault="009B1C3F" w:rsidP="00801190">
      <w:pPr>
        <w:jc w:val="both"/>
        <w:rPr>
          <w:iCs/>
          <w:sz w:val="24"/>
          <w:szCs w:val="24"/>
        </w:rPr>
      </w:pPr>
    </w:p>
    <w:p w:rsidR="009B1C3F" w:rsidRPr="00FB3E5D" w:rsidRDefault="009B1C3F" w:rsidP="00801190">
      <w:pPr>
        <w:jc w:val="both"/>
        <w:rPr>
          <w:iCs/>
          <w:sz w:val="24"/>
          <w:szCs w:val="24"/>
        </w:rPr>
      </w:pPr>
      <w:r w:rsidRPr="00FB3E5D">
        <w:rPr>
          <w:iCs/>
          <w:sz w:val="24"/>
          <w:szCs w:val="24"/>
        </w:rPr>
        <w:t>*Különböző devianciák, mint pl.: bűncselekmények elkövetése, az alkoholizmus, a gyógyszerfüggőség, a kábítószer fogyasztás, az öngyilkossági kísérlet, stb.</w:t>
      </w:r>
    </w:p>
    <w:p w:rsidR="009B1C3F" w:rsidRPr="00FB3E5D" w:rsidRDefault="009B1C3F" w:rsidP="00801190">
      <w:pPr>
        <w:jc w:val="both"/>
        <w:rPr>
          <w:iCs/>
          <w:sz w:val="24"/>
          <w:szCs w:val="24"/>
        </w:rPr>
      </w:pPr>
    </w:p>
    <w:p w:rsidR="009B1C3F" w:rsidRPr="00FB3E5D" w:rsidRDefault="009B1C3F" w:rsidP="00801190">
      <w:pPr>
        <w:jc w:val="both"/>
        <w:rPr>
          <w:iCs/>
          <w:sz w:val="24"/>
          <w:szCs w:val="24"/>
        </w:rPr>
      </w:pPr>
      <w:r w:rsidRPr="00FB3E5D">
        <w:rPr>
          <w:iCs/>
          <w:sz w:val="24"/>
          <w:szCs w:val="24"/>
        </w:rPr>
        <w:t>*Meghatározott személyiségjegyek/személyiségvonások nem megfelelő szintje. Ebbe a kategóriába tartozik pl.: az önkontroll alacsony szintje, a határozatlan fellépés, a túlzott agresszivitás, az alacsony felelősségtudat és a nem megfelelő alkalmazkodási képesség.</w:t>
      </w:r>
    </w:p>
    <w:p w:rsidR="009B1C3F" w:rsidRPr="00FB3E5D" w:rsidRDefault="009B1C3F" w:rsidP="00801190">
      <w:pPr>
        <w:jc w:val="both"/>
        <w:rPr>
          <w:iCs/>
          <w:sz w:val="24"/>
          <w:szCs w:val="24"/>
        </w:rPr>
      </w:pPr>
    </w:p>
    <w:p w:rsidR="009B1C3F" w:rsidRPr="00FB3E5D" w:rsidRDefault="009B1C3F" w:rsidP="00801190">
      <w:pPr>
        <w:jc w:val="both"/>
        <w:rPr>
          <w:iCs/>
          <w:sz w:val="24"/>
          <w:szCs w:val="24"/>
        </w:rPr>
      </w:pPr>
      <w:r w:rsidRPr="00FB3E5D">
        <w:rPr>
          <w:iCs/>
          <w:sz w:val="24"/>
          <w:szCs w:val="24"/>
        </w:rPr>
        <w:t xml:space="preserve">*Az intelligencia teszten az </w:t>
      </w:r>
      <w:r w:rsidR="004D69E4" w:rsidRPr="00FB3E5D">
        <w:rPr>
          <w:iCs/>
          <w:sz w:val="24"/>
          <w:szCs w:val="24"/>
        </w:rPr>
        <w:t xml:space="preserve">elvártnál alacsonyabb </w:t>
      </w:r>
      <w:r w:rsidRPr="00FB3E5D">
        <w:rPr>
          <w:iCs/>
          <w:sz w:val="24"/>
          <w:szCs w:val="24"/>
        </w:rPr>
        <w:t>teljesítmény.</w:t>
      </w:r>
    </w:p>
    <w:p w:rsidR="009B1C3F" w:rsidRPr="00FB3E5D" w:rsidRDefault="009B1C3F" w:rsidP="00801190">
      <w:pPr>
        <w:jc w:val="both"/>
        <w:rPr>
          <w:iCs/>
          <w:sz w:val="24"/>
          <w:szCs w:val="24"/>
        </w:rPr>
      </w:pPr>
    </w:p>
    <w:p w:rsidR="009B1C3F" w:rsidRPr="00FB3E5D" w:rsidRDefault="009B1C3F" w:rsidP="00801190">
      <w:pPr>
        <w:jc w:val="both"/>
        <w:rPr>
          <w:iCs/>
          <w:sz w:val="24"/>
          <w:szCs w:val="24"/>
        </w:rPr>
      </w:pPr>
      <w:r w:rsidRPr="00FB3E5D">
        <w:rPr>
          <w:iCs/>
          <w:sz w:val="24"/>
          <w:szCs w:val="24"/>
        </w:rPr>
        <w:t>*Alacsony szintű figyelmi képesség.</w:t>
      </w:r>
    </w:p>
    <w:p w:rsidR="009B1C3F" w:rsidRPr="00FB3E5D" w:rsidRDefault="009B1C3F" w:rsidP="00801190">
      <w:pPr>
        <w:jc w:val="both"/>
        <w:rPr>
          <w:iCs/>
          <w:sz w:val="24"/>
          <w:szCs w:val="24"/>
        </w:rPr>
      </w:pPr>
    </w:p>
    <w:p w:rsidR="009B1C3F" w:rsidRPr="00FB3E5D" w:rsidRDefault="009B1C3F" w:rsidP="00801190">
      <w:pPr>
        <w:jc w:val="both"/>
        <w:rPr>
          <w:iCs/>
          <w:sz w:val="24"/>
          <w:szCs w:val="24"/>
        </w:rPr>
      </w:pPr>
      <w:r w:rsidRPr="00FB3E5D">
        <w:rPr>
          <w:iCs/>
          <w:sz w:val="24"/>
          <w:szCs w:val="24"/>
        </w:rPr>
        <w:t xml:space="preserve">*Alacsony szintű kommunikációs képességek, kapcsolatteremtési problémák, a különböző beszédhibák </w:t>
      </w:r>
      <w:r w:rsidR="0090314E" w:rsidRPr="00FB3E5D">
        <w:rPr>
          <w:iCs/>
          <w:sz w:val="24"/>
          <w:szCs w:val="24"/>
        </w:rPr>
        <w:t>(</w:t>
      </w:r>
      <w:r w:rsidRPr="00FB3E5D">
        <w:rPr>
          <w:iCs/>
          <w:sz w:val="24"/>
          <w:szCs w:val="24"/>
        </w:rPr>
        <w:t>pl.: dadogás, pöszeség, raccsolás, hadarás,</w:t>
      </w:r>
      <w:r w:rsidR="00757401" w:rsidRPr="00FB3E5D">
        <w:rPr>
          <w:iCs/>
          <w:sz w:val="24"/>
          <w:szCs w:val="24"/>
        </w:rPr>
        <w:t xml:space="preserve"> stb.</w:t>
      </w:r>
      <w:r w:rsidR="0090314E" w:rsidRPr="00FB3E5D">
        <w:rPr>
          <w:iCs/>
          <w:sz w:val="24"/>
          <w:szCs w:val="24"/>
        </w:rPr>
        <w:t>)</w:t>
      </w:r>
      <w:r w:rsidR="00757401" w:rsidRPr="00FB3E5D">
        <w:rPr>
          <w:iCs/>
          <w:sz w:val="24"/>
          <w:szCs w:val="24"/>
        </w:rPr>
        <w:t xml:space="preserve"> beszéd</w:t>
      </w:r>
      <w:r w:rsidRPr="00FB3E5D">
        <w:rPr>
          <w:iCs/>
          <w:sz w:val="24"/>
          <w:szCs w:val="24"/>
        </w:rPr>
        <w:t xml:space="preserve"> </w:t>
      </w:r>
      <w:r w:rsidR="00757401" w:rsidRPr="00FB3E5D">
        <w:rPr>
          <w:iCs/>
          <w:sz w:val="24"/>
          <w:szCs w:val="24"/>
        </w:rPr>
        <w:t>és írászavarok, számolási zavarok (</w:t>
      </w:r>
      <w:r w:rsidRPr="00FB3E5D">
        <w:rPr>
          <w:iCs/>
          <w:sz w:val="24"/>
          <w:szCs w:val="24"/>
        </w:rPr>
        <w:t xml:space="preserve">dislexia, disgrafia, </w:t>
      </w:r>
      <w:r w:rsidR="00757401" w:rsidRPr="00FB3E5D">
        <w:rPr>
          <w:iCs/>
          <w:sz w:val="24"/>
          <w:szCs w:val="24"/>
        </w:rPr>
        <w:t>discalculia, stb.).</w:t>
      </w:r>
    </w:p>
    <w:p w:rsidR="009B1C3F" w:rsidRPr="00FB3E5D" w:rsidRDefault="009B1C3F" w:rsidP="00801190">
      <w:pPr>
        <w:jc w:val="both"/>
        <w:rPr>
          <w:iCs/>
          <w:sz w:val="24"/>
          <w:szCs w:val="24"/>
        </w:rPr>
      </w:pPr>
    </w:p>
    <w:p w:rsidR="009B1C3F" w:rsidRPr="00FB3E5D" w:rsidRDefault="009B1C3F" w:rsidP="00801190">
      <w:pPr>
        <w:jc w:val="both"/>
        <w:rPr>
          <w:iCs/>
          <w:sz w:val="24"/>
          <w:szCs w:val="24"/>
        </w:rPr>
      </w:pPr>
      <w:r w:rsidRPr="00FB3E5D">
        <w:rPr>
          <w:iCs/>
          <w:sz w:val="24"/>
          <w:szCs w:val="24"/>
        </w:rPr>
        <w:t xml:space="preserve">*Nem megfelelő szintű pályamotiváció. </w:t>
      </w:r>
    </w:p>
    <w:p w:rsidR="009B1C3F" w:rsidRPr="00FB3E5D" w:rsidRDefault="009B1C3F" w:rsidP="00801190">
      <w:pPr>
        <w:jc w:val="both"/>
        <w:rPr>
          <w:iCs/>
          <w:sz w:val="24"/>
          <w:szCs w:val="24"/>
        </w:rPr>
      </w:pPr>
    </w:p>
    <w:p w:rsidR="009B1C3F" w:rsidRPr="00FB3E5D" w:rsidRDefault="009B1C3F" w:rsidP="00501ACE">
      <w:pPr>
        <w:spacing w:before="120" w:after="120"/>
        <w:jc w:val="both"/>
        <w:rPr>
          <w:b/>
          <w:bCs/>
          <w:iCs/>
          <w:sz w:val="24"/>
          <w:szCs w:val="24"/>
        </w:rPr>
      </w:pPr>
      <w:r w:rsidRPr="00FB3E5D">
        <w:rPr>
          <w:b/>
          <w:bCs/>
          <w:iCs/>
          <w:sz w:val="24"/>
          <w:szCs w:val="24"/>
        </w:rPr>
        <w:t xml:space="preserve">Természetesen a fentieken kívül más okok is vannak, amelyek alkalmatlanságot jelenthetnek. Az egészségi, pszichikai és fizikai alkalmassági követelményeket az 57/2009. (X. 30.) IRM-ÖM-PTNM együttes rendelet tartalmazza részletesen. </w:t>
      </w:r>
    </w:p>
    <w:p w:rsidR="009B1C3F" w:rsidRPr="00FB3E5D" w:rsidRDefault="009B1C3F" w:rsidP="00801190">
      <w:pPr>
        <w:jc w:val="both"/>
        <w:rPr>
          <w:iCs/>
          <w:sz w:val="24"/>
          <w:szCs w:val="24"/>
        </w:rPr>
      </w:pPr>
    </w:p>
    <w:sectPr w:rsidR="009B1C3F" w:rsidRPr="00FB3E5D" w:rsidSect="00371B0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D08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5ED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BA8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D04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6E05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D45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D0C5D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B323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EEE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D6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9A"/>
    <w:rsid w:val="00022898"/>
    <w:rsid w:val="00051FCA"/>
    <w:rsid w:val="000565FD"/>
    <w:rsid w:val="00066B30"/>
    <w:rsid w:val="000835D9"/>
    <w:rsid w:val="00085D80"/>
    <w:rsid w:val="000B0944"/>
    <w:rsid w:val="000F01EC"/>
    <w:rsid w:val="0011355B"/>
    <w:rsid w:val="00136C17"/>
    <w:rsid w:val="00176CBA"/>
    <w:rsid w:val="001A4D47"/>
    <w:rsid w:val="001A60F4"/>
    <w:rsid w:val="001F7128"/>
    <w:rsid w:val="0022379A"/>
    <w:rsid w:val="002A58B9"/>
    <w:rsid w:val="002D2BF9"/>
    <w:rsid w:val="00330514"/>
    <w:rsid w:val="00362943"/>
    <w:rsid w:val="00371B0D"/>
    <w:rsid w:val="003A6909"/>
    <w:rsid w:val="003A775C"/>
    <w:rsid w:val="003C1026"/>
    <w:rsid w:val="003D146C"/>
    <w:rsid w:val="004243DA"/>
    <w:rsid w:val="00442D81"/>
    <w:rsid w:val="004471B8"/>
    <w:rsid w:val="004531C9"/>
    <w:rsid w:val="004573AE"/>
    <w:rsid w:val="004C34E2"/>
    <w:rsid w:val="004D69E4"/>
    <w:rsid w:val="00501ACE"/>
    <w:rsid w:val="00503747"/>
    <w:rsid w:val="005042B9"/>
    <w:rsid w:val="005511D3"/>
    <w:rsid w:val="0055794D"/>
    <w:rsid w:val="00557F55"/>
    <w:rsid w:val="00561AAD"/>
    <w:rsid w:val="00564AAF"/>
    <w:rsid w:val="005C1E0B"/>
    <w:rsid w:val="005F13A3"/>
    <w:rsid w:val="0062376B"/>
    <w:rsid w:val="00632033"/>
    <w:rsid w:val="00650B84"/>
    <w:rsid w:val="00665646"/>
    <w:rsid w:val="00676D03"/>
    <w:rsid w:val="0068777B"/>
    <w:rsid w:val="006B562C"/>
    <w:rsid w:val="006F7672"/>
    <w:rsid w:val="00757401"/>
    <w:rsid w:val="00780527"/>
    <w:rsid w:val="00785863"/>
    <w:rsid w:val="007B4D51"/>
    <w:rsid w:val="007D2B3D"/>
    <w:rsid w:val="00800D5A"/>
    <w:rsid w:val="00801190"/>
    <w:rsid w:val="00840BA6"/>
    <w:rsid w:val="0084666C"/>
    <w:rsid w:val="0089387E"/>
    <w:rsid w:val="008C3D0B"/>
    <w:rsid w:val="008C4A14"/>
    <w:rsid w:val="0090314E"/>
    <w:rsid w:val="00914375"/>
    <w:rsid w:val="00953560"/>
    <w:rsid w:val="009648A5"/>
    <w:rsid w:val="00983684"/>
    <w:rsid w:val="00997D0B"/>
    <w:rsid w:val="009B1C3F"/>
    <w:rsid w:val="009F13DF"/>
    <w:rsid w:val="009F5580"/>
    <w:rsid w:val="009F60B4"/>
    <w:rsid w:val="00A11D0C"/>
    <w:rsid w:val="00AB55D4"/>
    <w:rsid w:val="00AC70E3"/>
    <w:rsid w:val="00B24A04"/>
    <w:rsid w:val="00B62532"/>
    <w:rsid w:val="00C74BEB"/>
    <w:rsid w:val="00C77A86"/>
    <w:rsid w:val="00C94507"/>
    <w:rsid w:val="00D051E7"/>
    <w:rsid w:val="00D060D0"/>
    <w:rsid w:val="00D53F30"/>
    <w:rsid w:val="00D548C1"/>
    <w:rsid w:val="00D7026F"/>
    <w:rsid w:val="00D72EEC"/>
    <w:rsid w:val="00D822C7"/>
    <w:rsid w:val="00DD5DC2"/>
    <w:rsid w:val="00E334AB"/>
    <w:rsid w:val="00E43E9E"/>
    <w:rsid w:val="00E92400"/>
    <w:rsid w:val="00EA1768"/>
    <w:rsid w:val="00EC2ABC"/>
    <w:rsid w:val="00F05E2E"/>
    <w:rsid w:val="00F258A1"/>
    <w:rsid w:val="00F31C01"/>
    <w:rsid w:val="00F33711"/>
    <w:rsid w:val="00F5570F"/>
    <w:rsid w:val="00F569D5"/>
    <w:rsid w:val="00F82980"/>
    <w:rsid w:val="00FB3E5D"/>
    <w:rsid w:val="00FB4C02"/>
    <w:rsid w:val="00FB5880"/>
    <w:rsid w:val="00FE0C6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86308F-A836-4177-B1CC-16552853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79A"/>
    <w:pPr>
      <w:jc w:val="center"/>
    </w:pPr>
  </w:style>
  <w:style w:type="paragraph" w:styleId="Cmsor1">
    <w:name w:val="heading 1"/>
    <w:basedOn w:val="Norml"/>
    <w:next w:val="Norml"/>
    <w:link w:val="Cmsor1Char"/>
    <w:uiPriority w:val="99"/>
    <w:qFormat/>
    <w:rsid w:val="00997D0B"/>
    <w:pPr>
      <w:keepNext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997D0B"/>
    <w:pPr>
      <w:keepNext/>
      <w:outlineLvl w:val="1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997D0B"/>
    <w:rPr>
      <w:b/>
      <w:bCs/>
      <w:sz w:val="24"/>
      <w:szCs w:val="24"/>
    </w:rPr>
  </w:style>
  <w:style w:type="character" w:customStyle="1" w:styleId="Cmsor2Char">
    <w:name w:val="Címsor 2 Char"/>
    <w:link w:val="Cmsor2"/>
    <w:uiPriority w:val="99"/>
    <w:rsid w:val="00997D0B"/>
    <w:rPr>
      <w:b/>
      <w:bCs/>
      <w:sz w:val="28"/>
      <w:szCs w:val="28"/>
    </w:rPr>
  </w:style>
  <w:style w:type="paragraph" w:styleId="Listaszerbekezds">
    <w:name w:val="List Paragraph"/>
    <w:basedOn w:val="Norml"/>
    <w:uiPriority w:val="99"/>
    <w:qFormat/>
    <w:rsid w:val="00997D0B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MRSZKI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iszilagyi</dc:creator>
  <cp:lastModifiedBy>Kovács Mária</cp:lastModifiedBy>
  <cp:revision>4</cp:revision>
  <cp:lastPrinted>2014-10-06T10:37:00Z</cp:lastPrinted>
  <dcterms:created xsi:type="dcterms:W3CDTF">2016-08-23T16:52:00Z</dcterms:created>
  <dcterms:modified xsi:type="dcterms:W3CDTF">2016-08-23T17:52:00Z</dcterms:modified>
</cp:coreProperties>
</file>