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7E9" w:rsidRPr="000F07E9" w:rsidRDefault="000F07E9" w:rsidP="000F07E9">
      <w:pPr>
        <w:spacing w:after="240" w:line="240" w:lineRule="auto"/>
        <w:rPr>
          <w:rFonts w:ascii="Times New Roman" w:eastAsia="Times New Roman" w:hAnsi="Times New Roman" w:cs="Times New Roman"/>
          <w:sz w:val="24"/>
          <w:szCs w:val="24"/>
        </w:rPr>
      </w:pPr>
      <w:bookmarkStart w:id="0" w:name="_GoBack"/>
      <w:bookmarkEnd w:id="0"/>
    </w:p>
    <w:p w:rsidR="000F07E9" w:rsidRPr="000F07E9" w:rsidRDefault="000F07E9" w:rsidP="000F07E9">
      <w:pPr>
        <w:pBdr>
          <w:bottom w:val="single" w:sz="6" w:space="1" w:color="auto"/>
        </w:pBdr>
        <w:spacing w:after="0" w:line="240" w:lineRule="auto"/>
        <w:jc w:val="center"/>
        <w:rPr>
          <w:rFonts w:ascii="Arial" w:eastAsia="Times New Roman" w:hAnsi="Arial" w:cs="Arial"/>
          <w:vanish/>
          <w:sz w:val="16"/>
          <w:szCs w:val="16"/>
        </w:rPr>
      </w:pPr>
      <w:r w:rsidRPr="000F07E9">
        <w:rPr>
          <w:rFonts w:ascii="Arial" w:eastAsia="Times New Roman" w:hAnsi="Arial" w:cs="Arial"/>
          <w:vanish/>
          <w:sz w:val="16"/>
          <w:szCs w:val="16"/>
        </w:rPr>
        <w:t>Az űrlap teteje</w:t>
      </w:r>
    </w:p>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vanish/>
          <w:sz w:val="16"/>
          <w:szCs w:val="16"/>
        </w:rPr>
        <w:t>Az űrlap al</w:t>
      </w:r>
      <w:r w:rsidRPr="000F07E9">
        <w:rPr>
          <w:rFonts w:ascii="Arial" w:eastAsia="Times New Roman" w:hAnsi="Arial" w:cs="Arial"/>
          <w:vanish/>
          <w:sz w:val="16"/>
          <w:szCs w:val="16"/>
        </w:rPr>
        <w:t>Az űrlap tetejeAz űrlap alja</w:t>
      </w:r>
    </w:p>
    <w:p w:rsidR="000F07E9" w:rsidRPr="000F07E9" w:rsidRDefault="000F07E9" w:rsidP="000F07E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F07E9">
        <w:rPr>
          <w:rFonts w:ascii="Times New Roman" w:eastAsia="Times New Roman" w:hAnsi="Times New Roman" w:cs="Times New Roman"/>
          <w:b/>
          <w:bCs/>
          <w:kern w:val="36"/>
          <w:sz w:val="48"/>
          <w:szCs w:val="48"/>
        </w:rPr>
        <w:t xml:space="preserve">Közérdekű adatok </w:t>
      </w:r>
      <w:proofErr w:type="gramStart"/>
      <w:r w:rsidRPr="000F07E9">
        <w:rPr>
          <w:rFonts w:ascii="Times New Roman" w:eastAsia="Times New Roman" w:hAnsi="Times New Roman" w:cs="Times New Roman"/>
          <w:b/>
          <w:bCs/>
          <w:kern w:val="36"/>
          <w:sz w:val="48"/>
          <w:szCs w:val="48"/>
        </w:rPr>
        <w:t xml:space="preserve">- </w:t>
      </w:r>
      <w:r>
        <w:rPr>
          <w:rFonts w:ascii="Times New Roman" w:eastAsia="Times New Roman" w:hAnsi="Times New Roman" w:cs="Times New Roman"/>
          <w:b/>
          <w:bCs/>
          <w:kern w:val="36"/>
          <w:sz w:val="48"/>
          <w:szCs w:val="48"/>
        </w:rPr>
        <w:t xml:space="preserve"> MAKÓI</w:t>
      </w:r>
      <w:proofErr w:type="gramEnd"/>
      <w:r>
        <w:rPr>
          <w:rFonts w:ascii="Times New Roman" w:eastAsia="Times New Roman" w:hAnsi="Times New Roman" w:cs="Times New Roman"/>
          <w:b/>
          <w:bCs/>
          <w:kern w:val="36"/>
          <w:sz w:val="48"/>
          <w:szCs w:val="48"/>
        </w:rPr>
        <w:t xml:space="preserve"> </w:t>
      </w:r>
      <w:r w:rsidRPr="000F07E9">
        <w:rPr>
          <w:rFonts w:ascii="Times New Roman" w:eastAsia="Times New Roman" w:hAnsi="Times New Roman" w:cs="Times New Roman"/>
          <w:b/>
          <w:bCs/>
          <w:kern w:val="36"/>
          <w:sz w:val="48"/>
          <w:szCs w:val="48"/>
        </w:rPr>
        <w:t>ENI</w:t>
      </w:r>
    </w:p>
    <w:p w:rsidR="000F07E9" w:rsidRPr="000F07E9" w:rsidRDefault="000F07E9" w:rsidP="000F07E9">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Makói </w:t>
      </w:r>
      <w:r w:rsidRPr="000F07E9">
        <w:rPr>
          <w:rFonts w:ascii="Times New Roman" w:eastAsia="Times New Roman" w:hAnsi="Times New Roman" w:cs="Times New Roman"/>
          <w:b/>
          <w:bCs/>
          <w:kern w:val="36"/>
          <w:sz w:val="48"/>
          <w:szCs w:val="48"/>
        </w:rPr>
        <w:t>Egyesített Népjóléti Intézmény</w:t>
      </w:r>
    </w:p>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 </w:t>
      </w:r>
    </w:p>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1.1. Kapcsolat, szervezet, vezetők</w:t>
      </w:r>
    </w:p>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Közzétételi egység: Elérhetőségi adatok</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4596"/>
        <w:gridCol w:w="4596"/>
      </w:tblGrid>
      <w:tr w:rsidR="000F07E9" w:rsidRPr="000F07E9" w:rsidTr="000F07E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A közfeladatot ellátó szerv hivatalos neve, székhelye, postai címe, telefon- és telefaxszáma, elektronikus levélcíme, honlapja, ügyfélszolgálatának elérhetőségei</w:t>
            </w:r>
          </w:p>
        </w:tc>
        <w:tc>
          <w:tcPr>
            <w:tcW w:w="0" w:type="auto"/>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Makói </w:t>
            </w:r>
            <w:r w:rsidRPr="000F07E9">
              <w:rPr>
                <w:rFonts w:ascii="Times New Roman" w:eastAsia="Times New Roman" w:hAnsi="Times New Roman" w:cs="Times New Roman"/>
                <w:b/>
                <w:bCs/>
                <w:sz w:val="24"/>
                <w:szCs w:val="24"/>
              </w:rPr>
              <w:t>Egyesített Népjóléti Intézmény</w:t>
            </w:r>
            <w:r w:rsidRPr="000F07E9">
              <w:rPr>
                <w:rFonts w:ascii="Times New Roman" w:eastAsia="Times New Roman" w:hAnsi="Times New Roman" w:cs="Times New Roman"/>
                <w:b/>
                <w:bCs/>
                <w:sz w:val="24"/>
                <w:szCs w:val="24"/>
              </w:rPr>
              <w:br/>
              <w:t>Makó</w:t>
            </w:r>
            <w:r w:rsidRPr="000F07E9">
              <w:rPr>
                <w:rFonts w:ascii="Times New Roman" w:eastAsia="Times New Roman" w:hAnsi="Times New Roman" w:cs="Times New Roman"/>
                <w:b/>
                <w:bCs/>
                <w:sz w:val="24"/>
                <w:szCs w:val="24"/>
              </w:rPr>
              <w:br/>
              <w:t>6900 Makó Béke u. 9 sz.</w:t>
            </w:r>
            <w:r w:rsidRPr="000F07E9">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62/</w:t>
            </w:r>
            <w:r w:rsidR="00986E99">
              <w:rPr>
                <w:rFonts w:ascii="Times New Roman" w:eastAsia="Times New Roman" w:hAnsi="Times New Roman" w:cs="Times New Roman"/>
                <w:b/>
                <w:bCs/>
                <w:sz w:val="24"/>
                <w:szCs w:val="24"/>
              </w:rPr>
              <w:t>213-420</w:t>
            </w:r>
            <w:r w:rsidRPr="000F07E9">
              <w:rPr>
                <w:rFonts w:ascii="Times New Roman" w:eastAsia="Times New Roman" w:hAnsi="Times New Roman" w:cs="Times New Roman"/>
                <w:b/>
                <w:bCs/>
                <w:sz w:val="24"/>
                <w:szCs w:val="24"/>
              </w:rPr>
              <w:br/>
              <w:t>Emai</w:t>
            </w:r>
            <w:r>
              <w:rPr>
                <w:rFonts w:ascii="Times New Roman" w:eastAsia="Times New Roman" w:hAnsi="Times New Roman" w:cs="Times New Roman"/>
                <w:b/>
                <w:bCs/>
                <w:sz w:val="24"/>
                <w:szCs w:val="24"/>
              </w:rPr>
              <w:t>l: titkarsag</w:t>
            </w:r>
            <w:r w:rsidR="00B37FBB">
              <w:rPr>
                <w:rFonts w:ascii="Times New Roman" w:eastAsia="Times New Roman" w:hAnsi="Times New Roman" w:cs="Times New Roman"/>
                <w:b/>
                <w:bCs/>
                <w:sz w:val="24"/>
                <w:szCs w:val="24"/>
              </w:rPr>
              <w:t>79</w:t>
            </w:r>
            <w:r>
              <w:rPr>
                <w:rFonts w:ascii="Times New Roman" w:eastAsia="Times New Roman" w:hAnsi="Times New Roman" w:cs="Times New Roman"/>
                <w:b/>
                <w:bCs/>
                <w:sz w:val="24"/>
                <w:szCs w:val="24"/>
              </w:rPr>
              <w:t>@gmail.com</w:t>
            </w:r>
            <w:r w:rsidRPr="000F07E9">
              <w:rPr>
                <w:rFonts w:ascii="Times New Roman" w:eastAsia="Times New Roman" w:hAnsi="Times New Roman" w:cs="Times New Roman"/>
                <w:b/>
                <w:bCs/>
                <w:sz w:val="24"/>
                <w:szCs w:val="24"/>
              </w:rPr>
              <w:br/>
              <w:t>62/213-420</w:t>
            </w:r>
          </w:p>
        </w:tc>
      </w:tr>
      <w:tr w:rsidR="000F07E9" w:rsidRPr="000F07E9" w:rsidTr="000F07E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bookmarkStart w:id="1" w:name="eni1_2"/>
            <w:bookmarkEnd w:id="1"/>
            <w:r w:rsidRPr="000F07E9">
              <w:rPr>
                <w:rFonts w:ascii="Times New Roman" w:eastAsia="Times New Roman" w:hAnsi="Times New Roman" w:cs="Times New Roman"/>
                <w:sz w:val="24"/>
                <w:szCs w:val="24"/>
              </w:rPr>
              <w:t>A szervezeten belül illetékes ügyfélkapcsolati vezető neve és az ügyfélfogadási rend</w:t>
            </w:r>
          </w:p>
        </w:tc>
        <w:tc>
          <w:tcPr>
            <w:tcW w:w="0" w:type="auto"/>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Vass Alexandra</w:t>
            </w:r>
            <w:r>
              <w:rPr>
                <w:rFonts w:ascii="Times New Roman" w:eastAsia="Times New Roman" w:hAnsi="Times New Roman" w:cs="Times New Roman"/>
                <w:sz w:val="24"/>
                <w:szCs w:val="24"/>
              </w:rPr>
              <w:br/>
              <w:t>Hétfő- Csütörtök: 7.30-16.00</w:t>
            </w:r>
            <w:r>
              <w:rPr>
                <w:rFonts w:ascii="Times New Roman" w:eastAsia="Times New Roman" w:hAnsi="Times New Roman" w:cs="Times New Roman"/>
                <w:sz w:val="24"/>
                <w:szCs w:val="24"/>
              </w:rPr>
              <w:br/>
              <w:t>Pénteken: 7.30</w:t>
            </w:r>
            <w:r w:rsidRPr="000F07E9">
              <w:rPr>
                <w:rFonts w:ascii="Times New Roman" w:eastAsia="Times New Roman" w:hAnsi="Times New Roman" w:cs="Times New Roman"/>
                <w:sz w:val="24"/>
                <w:szCs w:val="24"/>
              </w:rPr>
              <w:t>-13.</w:t>
            </w:r>
            <w:r>
              <w:rPr>
                <w:rFonts w:ascii="Times New Roman" w:eastAsia="Times New Roman" w:hAnsi="Times New Roman" w:cs="Times New Roman"/>
                <w:sz w:val="24"/>
                <w:szCs w:val="24"/>
              </w:rPr>
              <w:t>30</w:t>
            </w:r>
          </w:p>
        </w:tc>
      </w:tr>
    </w:tbl>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Közzétételi egység: Szervezeti struktúra</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4596"/>
        <w:gridCol w:w="4596"/>
      </w:tblGrid>
      <w:tr w:rsidR="000F07E9" w:rsidRPr="000F07E9" w:rsidTr="000F07E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bookmarkStart w:id="2" w:name="eni1_3"/>
            <w:bookmarkEnd w:id="2"/>
            <w:r w:rsidRPr="000F07E9">
              <w:rPr>
                <w:rFonts w:ascii="Times New Roman" w:eastAsia="Times New Roman" w:hAnsi="Times New Roman" w:cs="Times New Roman"/>
                <w:sz w:val="24"/>
                <w:szCs w:val="24"/>
              </w:rPr>
              <w:t>A közfeladatot ellátó szerv szervezeti felépítése szervezeti egységek megjelölésével, az egyes szervezeti egységek feladatai</w:t>
            </w:r>
          </w:p>
        </w:tc>
        <w:tc>
          <w:tcPr>
            <w:tcW w:w="0" w:type="auto"/>
            <w:tcBorders>
              <w:top w:val="outset" w:sz="6" w:space="0" w:color="auto"/>
              <w:left w:val="outset" w:sz="6" w:space="0" w:color="auto"/>
              <w:bottom w:val="outset" w:sz="6" w:space="0" w:color="auto"/>
              <w:right w:val="outset" w:sz="6" w:space="0" w:color="auto"/>
            </w:tcBorders>
            <w:vAlign w:val="center"/>
            <w:hideMark/>
          </w:tcPr>
          <w:p w:rsidR="000F07E9" w:rsidRDefault="000F07E9" w:rsidP="000F07E9">
            <w:pPr>
              <w:spacing w:after="0"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b/>
                <w:bCs/>
                <w:sz w:val="24"/>
                <w:szCs w:val="24"/>
              </w:rPr>
              <w:t>Szociális:</w:t>
            </w:r>
            <w:r w:rsidRPr="000F07E9">
              <w:rPr>
                <w:rFonts w:ascii="Times New Roman" w:eastAsia="Times New Roman" w:hAnsi="Times New Roman" w:cs="Times New Roman"/>
                <w:sz w:val="24"/>
                <w:szCs w:val="24"/>
              </w:rPr>
              <w:br/>
              <w:t xml:space="preserve">Személyes gondoskodást nyújtó szociális alap- és szakosított ellátás: </w:t>
            </w:r>
            <w:r w:rsidRPr="000F07E9">
              <w:rPr>
                <w:rFonts w:ascii="Times New Roman" w:eastAsia="Times New Roman" w:hAnsi="Times New Roman" w:cs="Times New Roman"/>
                <w:sz w:val="24"/>
                <w:szCs w:val="24"/>
              </w:rPr>
              <w:br/>
              <w:t>étkezés, házi segítségnyújtás, jelzőrendszeres ház</w:t>
            </w:r>
            <w:r>
              <w:rPr>
                <w:rFonts w:ascii="Times New Roman" w:eastAsia="Times New Roman" w:hAnsi="Times New Roman" w:cs="Times New Roman"/>
                <w:sz w:val="24"/>
                <w:szCs w:val="24"/>
              </w:rPr>
              <w:t xml:space="preserve">i gondozás, </w:t>
            </w:r>
            <w:r w:rsidRPr="000F07E9">
              <w:rPr>
                <w:rFonts w:ascii="Times New Roman" w:eastAsia="Times New Roman" w:hAnsi="Times New Roman" w:cs="Times New Roman"/>
                <w:sz w:val="24"/>
                <w:szCs w:val="24"/>
              </w:rPr>
              <w:t xml:space="preserve">tanyagondnoki szolgálat, családsegítő szolgálat, idősek klubja, hajléktalan személyek nappali melegedője, </w:t>
            </w:r>
            <w:r w:rsidRPr="000F07E9">
              <w:rPr>
                <w:rFonts w:ascii="Times New Roman" w:eastAsia="Times New Roman" w:hAnsi="Times New Roman" w:cs="Times New Roman"/>
                <w:sz w:val="24"/>
                <w:szCs w:val="24"/>
              </w:rPr>
              <w:br/>
              <w:t>Időskorúak gondozóháza, éjjeli menedékhely</w:t>
            </w:r>
            <w:r w:rsidRPr="000F07E9">
              <w:rPr>
                <w:rFonts w:ascii="Times New Roman" w:eastAsia="Times New Roman" w:hAnsi="Times New Roman" w:cs="Times New Roman"/>
                <w:sz w:val="24"/>
                <w:szCs w:val="24"/>
              </w:rPr>
              <w:br/>
            </w:r>
            <w:r w:rsidRPr="000F07E9">
              <w:rPr>
                <w:rFonts w:ascii="Times New Roman" w:eastAsia="Times New Roman" w:hAnsi="Times New Roman" w:cs="Times New Roman"/>
                <w:b/>
                <w:bCs/>
                <w:sz w:val="24"/>
                <w:szCs w:val="24"/>
              </w:rPr>
              <w:t>Gyermekjóléti alap ellátás:</w:t>
            </w:r>
            <w:r w:rsidRPr="000F07E9">
              <w:rPr>
                <w:rFonts w:ascii="Times New Roman" w:eastAsia="Times New Roman" w:hAnsi="Times New Roman" w:cs="Times New Roman"/>
                <w:sz w:val="24"/>
                <w:szCs w:val="24"/>
              </w:rPr>
              <w:t xml:space="preserve"> gyermekek</w:t>
            </w:r>
            <w:r w:rsidR="00161154">
              <w:rPr>
                <w:rFonts w:ascii="Times New Roman" w:eastAsia="Times New Roman" w:hAnsi="Times New Roman" w:cs="Times New Roman"/>
                <w:sz w:val="24"/>
                <w:szCs w:val="24"/>
              </w:rPr>
              <w:t xml:space="preserve"> napközbeni ellátása (bölcsőde)</w:t>
            </w:r>
            <w:r w:rsidRPr="000F07E9">
              <w:rPr>
                <w:rFonts w:ascii="Times New Roman" w:eastAsia="Times New Roman" w:hAnsi="Times New Roman" w:cs="Times New Roman"/>
                <w:sz w:val="24"/>
                <w:szCs w:val="24"/>
              </w:rPr>
              <w:t>, gyermekjóléti szolgálat</w:t>
            </w:r>
          </w:p>
          <w:p w:rsidR="00CD5761" w:rsidRPr="000F07E9" w:rsidRDefault="00CD5761" w:rsidP="000F07E9">
            <w:pPr>
              <w:spacing w:after="0" w:line="240" w:lineRule="auto"/>
              <w:rPr>
                <w:rFonts w:ascii="Times New Roman" w:eastAsia="Times New Roman" w:hAnsi="Times New Roman" w:cs="Times New Roman"/>
                <w:sz w:val="24"/>
                <w:szCs w:val="24"/>
              </w:rPr>
            </w:pPr>
            <w:r w:rsidRPr="00CD5761">
              <w:rPr>
                <w:rFonts w:ascii="Times New Roman" w:eastAsia="Times New Roman" w:hAnsi="Times New Roman" w:cs="Times New Roman"/>
                <w:b/>
                <w:sz w:val="24"/>
                <w:szCs w:val="24"/>
              </w:rPr>
              <w:t>Egészségügyi:</w:t>
            </w:r>
            <w:r>
              <w:rPr>
                <w:rFonts w:ascii="Times New Roman" w:eastAsia="Times New Roman" w:hAnsi="Times New Roman" w:cs="Times New Roman"/>
                <w:sz w:val="24"/>
                <w:szCs w:val="24"/>
              </w:rPr>
              <w:t xml:space="preserve"> védőnői szolgálat, iskola egészségügyi szolgálat</w:t>
            </w:r>
          </w:p>
        </w:tc>
      </w:tr>
    </w:tbl>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Közzétételi egység: A szerv vezetői</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4596"/>
        <w:gridCol w:w="4596"/>
      </w:tblGrid>
      <w:tr w:rsidR="000F07E9" w:rsidRPr="000F07E9" w:rsidTr="000F07E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bookmarkStart w:id="3" w:name="eni1_4"/>
            <w:bookmarkEnd w:id="3"/>
            <w:r w:rsidRPr="000F07E9">
              <w:rPr>
                <w:rFonts w:ascii="Times New Roman" w:eastAsia="Times New Roman" w:hAnsi="Times New Roman" w:cs="Times New Roman"/>
                <w:sz w:val="24"/>
                <w:szCs w:val="24"/>
              </w:rPr>
              <w:t>A közfeladatot ellátó szerv vezetőinek és az egyes szervezeti egységek vezetőinek neve, beosztása, elérhetősége (telefon- és telefaxszáma, elektronikus levélcím)</w:t>
            </w:r>
          </w:p>
        </w:tc>
        <w:tc>
          <w:tcPr>
            <w:tcW w:w="0" w:type="auto"/>
            <w:tcBorders>
              <w:top w:val="outset" w:sz="6" w:space="0" w:color="auto"/>
              <w:left w:val="outset" w:sz="6" w:space="0" w:color="auto"/>
              <w:bottom w:val="outset" w:sz="6" w:space="0" w:color="auto"/>
              <w:right w:val="outset" w:sz="6" w:space="0" w:color="auto"/>
            </w:tcBorders>
            <w:vAlign w:val="center"/>
            <w:hideMark/>
          </w:tcPr>
          <w:p w:rsidR="000F07E9" w:rsidRDefault="000F07E9" w:rsidP="000F07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Tóthné Balázs Andrea </w:t>
            </w:r>
            <w:r w:rsidRPr="000F07E9">
              <w:rPr>
                <w:rFonts w:ascii="Times New Roman" w:eastAsia="Times New Roman" w:hAnsi="Times New Roman" w:cs="Times New Roman"/>
                <w:sz w:val="24"/>
                <w:szCs w:val="24"/>
              </w:rPr>
              <w:t>int</w:t>
            </w:r>
            <w:r>
              <w:rPr>
                <w:rFonts w:ascii="Times New Roman" w:eastAsia="Times New Roman" w:hAnsi="Times New Roman" w:cs="Times New Roman"/>
                <w:sz w:val="24"/>
                <w:szCs w:val="24"/>
              </w:rPr>
              <w:t>ézményvezető tel/fax: 62/213-420</w:t>
            </w:r>
          </w:p>
          <w:p w:rsidR="000F07E9" w:rsidRDefault="000F07E9" w:rsidP="000F07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andi76.eni@gmail.com</w:t>
            </w:r>
          </w:p>
          <w:p w:rsidR="00CD5761" w:rsidRDefault="00986E99" w:rsidP="000F07E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6900 Makó, Béke u. 9.</w:t>
            </w:r>
          </w:p>
          <w:p w:rsidR="00CD5761" w:rsidRDefault="00161154" w:rsidP="000F07E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G</w:t>
            </w:r>
            <w:r w:rsidR="000F07E9" w:rsidRPr="000F07E9">
              <w:rPr>
                <w:rFonts w:ascii="Times New Roman" w:eastAsia="Times New Roman" w:hAnsi="Times New Roman" w:cs="Times New Roman"/>
                <w:b/>
                <w:bCs/>
                <w:sz w:val="24"/>
                <w:szCs w:val="24"/>
              </w:rPr>
              <w:t xml:space="preserve">ondozási </w:t>
            </w:r>
            <w:r>
              <w:rPr>
                <w:rFonts w:ascii="Times New Roman" w:eastAsia="Times New Roman" w:hAnsi="Times New Roman" w:cs="Times New Roman"/>
                <w:b/>
                <w:bCs/>
                <w:sz w:val="24"/>
                <w:szCs w:val="24"/>
              </w:rPr>
              <w:t>Csoport</w:t>
            </w:r>
            <w:r w:rsidR="000F07E9" w:rsidRPr="000F07E9">
              <w:rPr>
                <w:rFonts w:ascii="Times New Roman" w:eastAsia="Times New Roman" w:hAnsi="Times New Roman" w:cs="Times New Roman"/>
                <w:b/>
                <w:bCs/>
                <w:sz w:val="24"/>
                <w:szCs w:val="24"/>
              </w:rPr>
              <w:t xml:space="preserve">: </w:t>
            </w:r>
          </w:p>
          <w:p w:rsidR="00161154" w:rsidRDefault="00161154" w:rsidP="000F07E9">
            <w:pPr>
              <w:spacing w:after="0" w:line="240" w:lineRule="auto"/>
              <w:rPr>
                <w:rFonts w:ascii="Times New Roman" w:eastAsia="Times New Roman" w:hAnsi="Times New Roman" w:cs="Times New Roman"/>
                <w:sz w:val="24"/>
                <w:szCs w:val="24"/>
              </w:rPr>
            </w:pPr>
            <w:r w:rsidRPr="00CD5761">
              <w:rPr>
                <w:rFonts w:ascii="Times New Roman" w:eastAsia="Times New Roman" w:hAnsi="Times New Roman" w:cs="Times New Roman"/>
                <w:bCs/>
                <w:sz w:val="24"/>
                <w:szCs w:val="24"/>
              </w:rPr>
              <w:t>Szabó Szabolcs</w:t>
            </w:r>
            <w:r w:rsidR="000F07E9" w:rsidRPr="000F07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nappali ellátás vezető</w:t>
            </w:r>
          </w:p>
          <w:p w:rsidR="004C622D" w:rsidRDefault="000F07E9" w:rsidP="000F07E9">
            <w:pPr>
              <w:spacing w:after="0"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 xml:space="preserve"> tel: 62/213-</w:t>
            </w:r>
            <w:r w:rsidR="00161154">
              <w:rPr>
                <w:rFonts w:ascii="Times New Roman" w:eastAsia="Times New Roman" w:hAnsi="Times New Roman" w:cs="Times New Roman"/>
                <w:sz w:val="24"/>
                <w:szCs w:val="24"/>
              </w:rPr>
              <w:t>420</w:t>
            </w:r>
            <w:r w:rsidR="00161154" w:rsidRPr="000F07E9">
              <w:rPr>
                <w:rFonts w:ascii="Times New Roman" w:eastAsia="Times New Roman" w:hAnsi="Times New Roman" w:cs="Times New Roman"/>
                <w:sz w:val="24"/>
                <w:szCs w:val="24"/>
              </w:rPr>
              <w:t xml:space="preserve"> </w:t>
            </w:r>
          </w:p>
          <w:p w:rsidR="00C0129C" w:rsidRDefault="00B9652C" w:rsidP="000F07E9">
            <w:pPr>
              <w:spacing w:after="0" w:line="240" w:lineRule="auto"/>
            </w:pPr>
            <w:hyperlink r:id="rId5" w:history="1">
              <w:r w:rsidR="00C0129C" w:rsidRPr="00967593">
                <w:rPr>
                  <w:rStyle w:val="Hiperhivatkozs"/>
                  <w:rFonts w:ascii="Times New Roman" w:eastAsia="Times New Roman" w:hAnsi="Times New Roman" w:cs="Times New Roman"/>
                  <w:sz w:val="24"/>
                  <w:szCs w:val="24"/>
                </w:rPr>
                <w:t>gondozasicsopmako@gmail.com</w:t>
              </w:r>
            </w:hyperlink>
          </w:p>
          <w:p w:rsidR="00986E99" w:rsidRPr="00986E99" w:rsidRDefault="00986E99" w:rsidP="000F07E9">
            <w:pPr>
              <w:spacing w:after="0" w:line="240" w:lineRule="auto"/>
              <w:rPr>
                <w:rFonts w:ascii="Times New Roman" w:eastAsia="Times New Roman" w:hAnsi="Times New Roman" w:cs="Times New Roman"/>
                <w:sz w:val="24"/>
                <w:szCs w:val="24"/>
              </w:rPr>
            </w:pPr>
            <w:r w:rsidRPr="00986E99">
              <w:rPr>
                <w:rFonts w:ascii="Times New Roman" w:hAnsi="Times New Roman" w:cs="Times New Roman"/>
                <w:sz w:val="24"/>
                <w:szCs w:val="24"/>
              </w:rPr>
              <w:t>6900 Makó, Béke u. 9.</w:t>
            </w:r>
          </w:p>
          <w:p w:rsidR="00C0129C" w:rsidRDefault="000F07E9" w:rsidP="000F07E9">
            <w:pPr>
              <w:spacing w:after="0" w:line="240" w:lineRule="auto"/>
              <w:rPr>
                <w:rFonts w:ascii="Times New Roman" w:eastAsia="Times New Roman" w:hAnsi="Times New Roman" w:cs="Times New Roman"/>
                <w:b/>
                <w:bCs/>
                <w:sz w:val="24"/>
                <w:szCs w:val="24"/>
              </w:rPr>
            </w:pPr>
            <w:r w:rsidRPr="000F07E9">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C</w:t>
            </w:r>
            <w:r w:rsidRPr="000F07E9">
              <w:rPr>
                <w:rFonts w:ascii="Times New Roman" w:eastAsia="Times New Roman" w:hAnsi="Times New Roman" w:cs="Times New Roman"/>
                <w:b/>
                <w:bCs/>
                <w:sz w:val="24"/>
                <w:szCs w:val="24"/>
              </w:rPr>
              <w:t>salád</w:t>
            </w:r>
            <w:r w:rsidR="00986E99">
              <w:rPr>
                <w:rFonts w:ascii="Times New Roman" w:eastAsia="Times New Roman" w:hAnsi="Times New Roman" w:cs="Times New Roman"/>
                <w:b/>
                <w:bCs/>
                <w:sz w:val="24"/>
                <w:szCs w:val="24"/>
              </w:rPr>
              <w:t>- és gyermekjóléti</w:t>
            </w:r>
            <w:r w:rsidRPr="000F07E9">
              <w:rPr>
                <w:rFonts w:ascii="Times New Roman" w:eastAsia="Times New Roman" w:hAnsi="Times New Roman" w:cs="Times New Roman"/>
                <w:b/>
                <w:bCs/>
                <w:sz w:val="24"/>
                <w:szCs w:val="24"/>
              </w:rPr>
              <w:t xml:space="preserve"> szolgálat: </w:t>
            </w:r>
          </w:p>
          <w:p w:rsidR="00161154" w:rsidRDefault="00161154" w:rsidP="000F07E9">
            <w:pPr>
              <w:spacing w:after="0" w:line="240" w:lineRule="auto"/>
              <w:rPr>
                <w:rFonts w:ascii="Times New Roman" w:eastAsia="Times New Roman" w:hAnsi="Times New Roman" w:cs="Times New Roman"/>
                <w:sz w:val="24"/>
                <w:szCs w:val="24"/>
              </w:rPr>
            </w:pPr>
          </w:p>
          <w:p w:rsidR="00161154" w:rsidRDefault="000F07E9" w:rsidP="000F07E9">
            <w:pPr>
              <w:spacing w:after="0"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 xml:space="preserve"> tel: 62/209-9</w:t>
            </w:r>
            <w:r w:rsidR="00161154">
              <w:rPr>
                <w:rFonts w:ascii="Times New Roman" w:eastAsia="Times New Roman" w:hAnsi="Times New Roman" w:cs="Times New Roman"/>
                <w:sz w:val="24"/>
                <w:szCs w:val="24"/>
              </w:rPr>
              <w:t>10</w:t>
            </w:r>
          </w:p>
          <w:p w:rsidR="00CD5761" w:rsidRPr="00986E99" w:rsidRDefault="00B9652C" w:rsidP="000F07E9">
            <w:pPr>
              <w:spacing w:after="0" w:line="240" w:lineRule="auto"/>
              <w:rPr>
                <w:rFonts w:ascii="Times New Roman" w:eastAsia="Times New Roman" w:hAnsi="Times New Roman" w:cs="Times New Roman"/>
                <w:bCs/>
                <w:sz w:val="24"/>
                <w:szCs w:val="24"/>
              </w:rPr>
            </w:pPr>
            <w:hyperlink r:id="rId6" w:history="1">
              <w:r w:rsidR="00161154" w:rsidRPr="00BB08E5">
                <w:rPr>
                  <w:rStyle w:val="Hiperhivatkozs"/>
                  <w:rFonts w:ascii="Times New Roman" w:eastAsia="Times New Roman" w:hAnsi="Times New Roman" w:cs="Times New Roman"/>
                  <w:sz w:val="24"/>
                  <w:szCs w:val="24"/>
                </w:rPr>
                <w:t>eni.gyjsz@gmail.com</w:t>
              </w:r>
            </w:hyperlink>
            <w:r w:rsidR="000F07E9" w:rsidRPr="000F07E9">
              <w:rPr>
                <w:rFonts w:ascii="Times New Roman" w:eastAsia="Times New Roman" w:hAnsi="Times New Roman" w:cs="Times New Roman"/>
                <w:sz w:val="24"/>
                <w:szCs w:val="24"/>
              </w:rPr>
              <w:br/>
            </w:r>
            <w:r w:rsidR="00986E99" w:rsidRPr="00986E99">
              <w:rPr>
                <w:rFonts w:ascii="Times New Roman" w:eastAsia="Times New Roman" w:hAnsi="Times New Roman" w:cs="Times New Roman"/>
                <w:bCs/>
                <w:sz w:val="24"/>
                <w:szCs w:val="24"/>
              </w:rPr>
              <w:t>6900 Makó, Deák F. u. 57.</w:t>
            </w:r>
          </w:p>
          <w:p w:rsidR="00986E99" w:rsidRDefault="00986E99" w:rsidP="000F07E9">
            <w:pPr>
              <w:spacing w:after="0" w:line="240" w:lineRule="auto"/>
              <w:rPr>
                <w:rFonts w:ascii="Times New Roman" w:eastAsia="Times New Roman" w:hAnsi="Times New Roman" w:cs="Times New Roman"/>
                <w:b/>
                <w:bCs/>
                <w:sz w:val="24"/>
                <w:szCs w:val="24"/>
              </w:rPr>
            </w:pPr>
          </w:p>
          <w:p w:rsidR="00161154" w:rsidRDefault="000F07E9" w:rsidP="000F07E9">
            <w:pPr>
              <w:spacing w:after="0"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b/>
                <w:bCs/>
                <w:sz w:val="24"/>
                <w:szCs w:val="24"/>
              </w:rPr>
              <w:t>Éjjeli menedékhely és nappali melegedő:</w:t>
            </w:r>
            <w:r>
              <w:rPr>
                <w:rFonts w:ascii="Times New Roman" w:eastAsia="Times New Roman" w:hAnsi="Times New Roman" w:cs="Times New Roman"/>
                <w:sz w:val="24"/>
                <w:szCs w:val="24"/>
              </w:rPr>
              <w:t xml:space="preserve"> Farkas Erika </w:t>
            </w:r>
            <w:r w:rsidR="002F503E">
              <w:rPr>
                <w:rFonts w:ascii="Times New Roman" w:eastAsia="Times New Roman" w:hAnsi="Times New Roman" w:cs="Times New Roman"/>
                <w:sz w:val="24"/>
                <w:szCs w:val="24"/>
              </w:rPr>
              <w:t>szolgálatvezető</w:t>
            </w:r>
          </w:p>
          <w:p w:rsidR="00CD5761" w:rsidRDefault="000F07E9" w:rsidP="000F07E9">
            <w:pPr>
              <w:spacing w:after="0"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 xml:space="preserve">tel: 62/213-161 </w:t>
            </w:r>
          </w:p>
          <w:p w:rsidR="002F503E" w:rsidRDefault="00B9652C" w:rsidP="000F07E9">
            <w:pPr>
              <w:spacing w:after="0" w:line="240" w:lineRule="auto"/>
            </w:pPr>
            <w:hyperlink r:id="rId7" w:history="1">
              <w:r w:rsidR="002F503E" w:rsidRPr="00967593">
                <w:rPr>
                  <w:rStyle w:val="Hiperhivatkozs"/>
                  <w:rFonts w:ascii="Times New Roman" w:eastAsia="Times New Roman" w:hAnsi="Times New Roman" w:cs="Times New Roman"/>
                  <w:sz w:val="24"/>
                  <w:szCs w:val="24"/>
                </w:rPr>
                <w:t>hajlektalansz.mako@gmail.com</w:t>
              </w:r>
            </w:hyperlink>
          </w:p>
          <w:p w:rsidR="00986E99" w:rsidRPr="00986E99" w:rsidRDefault="00986E99" w:rsidP="000F07E9">
            <w:pPr>
              <w:spacing w:after="0" w:line="240" w:lineRule="auto"/>
              <w:rPr>
                <w:rFonts w:ascii="Times New Roman" w:eastAsia="Times New Roman" w:hAnsi="Times New Roman" w:cs="Times New Roman"/>
                <w:sz w:val="24"/>
                <w:szCs w:val="24"/>
              </w:rPr>
            </w:pPr>
            <w:r w:rsidRPr="00986E99">
              <w:rPr>
                <w:rFonts w:ascii="Times New Roman" w:hAnsi="Times New Roman" w:cs="Times New Roman"/>
                <w:sz w:val="24"/>
                <w:szCs w:val="24"/>
              </w:rPr>
              <w:t xml:space="preserve">6900 Makó, </w:t>
            </w:r>
            <w:proofErr w:type="spellStart"/>
            <w:r w:rsidRPr="00986E99">
              <w:rPr>
                <w:rFonts w:ascii="Times New Roman" w:hAnsi="Times New Roman" w:cs="Times New Roman"/>
                <w:sz w:val="24"/>
                <w:szCs w:val="24"/>
              </w:rPr>
              <w:t>Ardics</w:t>
            </w:r>
            <w:proofErr w:type="spellEnd"/>
            <w:r w:rsidRPr="00986E99">
              <w:rPr>
                <w:rFonts w:ascii="Times New Roman" w:hAnsi="Times New Roman" w:cs="Times New Roman"/>
                <w:sz w:val="24"/>
                <w:szCs w:val="24"/>
              </w:rPr>
              <w:t xml:space="preserve"> tanya 2.</w:t>
            </w:r>
          </w:p>
          <w:p w:rsidR="002F503E" w:rsidRPr="002F503E" w:rsidRDefault="002F503E" w:rsidP="000F07E9">
            <w:pPr>
              <w:spacing w:after="0" w:line="240" w:lineRule="auto"/>
              <w:rPr>
                <w:rFonts w:ascii="Times New Roman" w:eastAsia="Times New Roman" w:hAnsi="Times New Roman" w:cs="Times New Roman"/>
                <w:sz w:val="24"/>
                <w:szCs w:val="24"/>
              </w:rPr>
            </w:pPr>
          </w:p>
          <w:p w:rsidR="00CD5761" w:rsidRDefault="000F07E9" w:rsidP="000F07E9">
            <w:pPr>
              <w:spacing w:after="0"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b/>
                <w:bCs/>
                <w:sz w:val="24"/>
                <w:szCs w:val="24"/>
              </w:rPr>
              <w:t>Időskorúak gondozóháza:</w:t>
            </w:r>
            <w:r>
              <w:rPr>
                <w:rFonts w:ascii="Times New Roman" w:eastAsia="Times New Roman" w:hAnsi="Times New Roman" w:cs="Times New Roman"/>
                <w:sz w:val="24"/>
                <w:szCs w:val="24"/>
              </w:rPr>
              <w:t xml:space="preserve"> </w:t>
            </w:r>
          </w:p>
          <w:p w:rsidR="00161154" w:rsidRDefault="000F07E9" w:rsidP="000F07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Nagy Zoltánné </w:t>
            </w:r>
            <w:r w:rsidR="002F503E">
              <w:rPr>
                <w:rFonts w:ascii="Times New Roman" w:eastAsia="Times New Roman" w:hAnsi="Times New Roman" w:cs="Times New Roman"/>
                <w:sz w:val="24"/>
                <w:szCs w:val="24"/>
              </w:rPr>
              <w:t>szakmai vezető</w:t>
            </w:r>
            <w:r w:rsidR="00B37FBB">
              <w:rPr>
                <w:rFonts w:ascii="Times New Roman" w:eastAsia="Times New Roman" w:hAnsi="Times New Roman" w:cs="Times New Roman"/>
                <w:sz w:val="24"/>
                <w:szCs w:val="24"/>
              </w:rPr>
              <w:t>, intézményvezető helyettes</w:t>
            </w:r>
          </w:p>
          <w:p w:rsidR="00986E99" w:rsidRDefault="000F07E9" w:rsidP="000F07E9">
            <w:pPr>
              <w:spacing w:after="0" w:line="240" w:lineRule="auto"/>
              <w:rPr>
                <w:rFonts w:ascii="Times New Roman" w:eastAsia="Times New Roman" w:hAnsi="Times New Roman" w:cs="Times New Roman"/>
                <w:color w:val="0000FF"/>
                <w:sz w:val="24"/>
                <w:szCs w:val="24"/>
                <w:u w:val="single"/>
              </w:rPr>
            </w:pPr>
            <w:r w:rsidRPr="000F07E9">
              <w:rPr>
                <w:rFonts w:ascii="Times New Roman" w:eastAsia="Times New Roman" w:hAnsi="Times New Roman" w:cs="Times New Roman"/>
                <w:sz w:val="24"/>
                <w:szCs w:val="24"/>
              </w:rPr>
              <w:t xml:space="preserve"> tel: 62/219-958 </w:t>
            </w:r>
            <w:hyperlink r:id="rId8" w:history="1">
              <w:r w:rsidR="00986E99" w:rsidRPr="004B4ECC">
                <w:rPr>
                  <w:rStyle w:val="Hiperhivatkozs"/>
                  <w:rFonts w:ascii="Times New Roman" w:eastAsia="Times New Roman" w:hAnsi="Times New Roman" w:cs="Times New Roman"/>
                  <w:sz w:val="24"/>
                  <w:szCs w:val="24"/>
                </w:rPr>
                <w:t>gondozohazmako@gmail.com</w:t>
              </w:r>
            </w:hyperlink>
          </w:p>
          <w:p w:rsidR="00CD5761" w:rsidRPr="00986E99" w:rsidRDefault="00986E99" w:rsidP="000F07E9">
            <w:pPr>
              <w:spacing w:after="0" w:line="240" w:lineRule="auto"/>
              <w:rPr>
                <w:rFonts w:ascii="Times New Roman" w:eastAsia="Times New Roman" w:hAnsi="Times New Roman" w:cs="Times New Roman"/>
                <w:b/>
                <w:bCs/>
                <w:sz w:val="24"/>
                <w:szCs w:val="24"/>
              </w:rPr>
            </w:pPr>
            <w:r w:rsidRPr="00986E99">
              <w:rPr>
                <w:rFonts w:ascii="Times New Roman" w:eastAsia="Times New Roman" w:hAnsi="Times New Roman" w:cs="Times New Roman"/>
                <w:sz w:val="24"/>
                <w:szCs w:val="24"/>
              </w:rPr>
              <w:t>6900 Makó, Deák F. u. 57.</w:t>
            </w:r>
            <w:r w:rsidR="000F07E9" w:rsidRPr="00986E99">
              <w:rPr>
                <w:rFonts w:ascii="Times New Roman" w:eastAsia="Times New Roman" w:hAnsi="Times New Roman" w:cs="Times New Roman"/>
                <w:sz w:val="24"/>
                <w:szCs w:val="24"/>
              </w:rPr>
              <w:br/>
            </w:r>
          </w:p>
          <w:p w:rsidR="00CD5761" w:rsidRDefault="000F07E9" w:rsidP="000F07E9">
            <w:pPr>
              <w:spacing w:after="0" w:line="240" w:lineRule="auto"/>
              <w:rPr>
                <w:rFonts w:ascii="Times New Roman" w:eastAsia="Times New Roman" w:hAnsi="Times New Roman" w:cs="Times New Roman"/>
                <w:b/>
                <w:bCs/>
                <w:sz w:val="24"/>
                <w:szCs w:val="24"/>
              </w:rPr>
            </w:pPr>
            <w:r w:rsidRPr="000F07E9">
              <w:rPr>
                <w:rFonts w:ascii="Times New Roman" w:eastAsia="Times New Roman" w:hAnsi="Times New Roman" w:cs="Times New Roman"/>
                <w:b/>
                <w:bCs/>
                <w:sz w:val="24"/>
                <w:szCs w:val="24"/>
              </w:rPr>
              <w:t>Bölcsőde:</w:t>
            </w:r>
          </w:p>
          <w:p w:rsidR="00CD5761" w:rsidRDefault="002F503E" w:rsidP="000F07E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Aradán</w:t>
            </w:r>
            <w:proofErr w:type="spellEnd"/>
            <w:r>
              <w:rPr>
                <w:rFonts w:ascii="Times New Roman" w:eastAsia="Times New Roman" w:hAnsi="Times New Roman" w:cs="Times New Roman"/>
                <w:sz w:val="24"/>
                <w:szCs w:val="24"/>
              </w:rPr>
              <w:t xml:space="preserve"> Gabriella bölcsődevezető</w:t>
            </w:r>
          </w:p>
          <w:p w:rsidR="000F07E9" w:rsidRDefault="000F07E9" w:rsidP="000F07E9">
            <w:pPr>
              <w:spacing w:after="0"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62/209</w:t>
            </w:r>
            <w:r>
              <w:rPr>
                <w:rFonts w:ascii="Times New Roman" w:eastAsia="Times New Roman" w:hAnsi="Times New Roman" w:cs="Times New Roman"/>
                <w:sz w:val="24"/>
                <w:szCs w:val="24"/>
              </w:rPr>
              <w:t>-627</w:t>
            </w:r>
          </w:p>
          <w:p w:rsidR="00CD5761" w:rsidRDefault="00B9652C" w:rsidP="000F07E9">
            <w:pPr>
              <w:spacing w:after="0" w:line="240" w:lineRule="auto"/>
              <w:rPr>
                <w:rFonts w:ascii="Times New Roman" w:eastAsia="Times New Roman" w:hAnsi="Times New Roman" w:cs="Times New Roman"/>
                <w:sz w:val="24"/>
                <w:szCs w:val="24"/>
              </w:rPr>
            </w:pPr>
            <w:hyperlink r:id="rId9" w:history="1">
              <w:r w:rsidR="00986E99" w:rsidRPr="004B4ECC">
                <w:rPr>
                  <w:rStyle w:val="Hiperhivatkozs"/>
                  <w:rFonts w:ascii="Times New Roman" w:eastAsia="Times New Roman" w:hAnsi="Times New Roman" w:cs="Times New Roman"/>
                  <w:sz w:val="24"/>
                  <w:szCs w:val="24"/>
                </w:rPr>
                <w:t>bolcsodemakobuza@gmail.com</w:t>
              </w:r>
            </w:hyperlink>
          </w:p>
          <w:p w:rsidR="00986E99" w:rsidRDefault="00986E99" w:rsidP="000F07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6900 Makó, Búza u. 1/e.</w:t>
            </w:r>
          </w:p>
          <w:p w:rsidR="00986E99" w:rsidRDefault="00986E99" w:rsidP="000F07E9">
            <w:pPr>
              <w:spacing w:after="0" w:line="240" w:lineRule="auto"/>
              <w:rPr>
                <w:rFonts w:ascii="Times New Roman" w:eastAsia="Times New Roman" w:hAnsi="Times New Roman" w:cs="Times New Roman"/>
                <w:sz w:val="24"/>
                <w:szCs w:val="24"/>
              </w:rPr>
            </w:pPr>
          </w:p>
          <w:p w:rsidR="000F07E9" w:rsidRDefault="000F07E9" w:rsidP="000F07E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Sz</w:t>
            </w:r>
            <w:r w:rsidR="002F503E">
              <w:rPr>
                <w:rFonts w:ascii="Times New Roman" w:eastAsia="Times New Roman" w:hAnsi="Times New Roman" w:cs="Times New Roman"/>
                <w:sz w:val="24"/>
                <w:szCs w:val="24"/>
              </w:rPr>
              <w:t>lama</w:t>
            </w:r>
            <w:proofErr w:type="spellEnd"/>
            <w:r w:rsidR="002F503E">
              <w:rPr>
                <w:rFonts w:ascii="Times New Roman" w:eastAsia="Times New Roman" w:hAnsi="Times New Roman" w:cs="Times New Roman"/>
                <w:sz w:val="24"/>
                <w:szCs w:val="24"/>
              </w:rPr>
              <w:t xml:space="preserve"> Benedekné bölcsődevezető</w:t>
            </w:r>
          </w:p>
          <w:p w:rsidR="000F07E9" w:rsidRDefault="000F07E9" w:rsidP="000F07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06/20 488-9749</w:t>
            </w:r>
          </w:p>
          <w:p w:rsidR="002F503E" w:rsidRDefault="00B9652C" w:rsidP="000F07E9">
            <w:pPr>
              <w:spacing w:after="0" w:line="240" w:lineRule="auto"/>
              <w:rPr>
                <w:rFonts w:ascii="Times New Roman" w:eastAsia="Times New Roman" w:hAnsi="Times New Roman" w:cs="Times New Roman"/>
                <w:sz w:val="24"/>
                <w:szCs w:val="24"/>
              </w:rPr>
            </w:pPr>
            <w:hyperlink r:id="rId10" w:history="1">
              <w:r w:rsidR="000F07E9" w:rsidRPr="000F07E9">
                <w:rPr>
                  <w:rFonts w:ascii="Times New Roman" w:eastAsia="Times New Roman" w:hAnsi="Times New Roman" w:cs="Times New Roman"/>
                  <w:color w:val="0000FF"/>
                  <w:sz w:val="24"/>
                  <w:szCs w:val="24"/>
                  <w:u w:val="single"/>
                </w:rPr>
                <w:t>bolcsodemako@gmail.com</w:t>
              </w:r>
            </w:hyperlink>
            <w:r w:rsidR="000F07E9" w:rsidRPr="000F07E9">
              <w:rPr>
                <w:rFonts w:ascii="Times New Roman" w:eastAsia="Times New Roman" w:hAnsi="Times New Roman" w:cs="Times New Roman"/>
                <w:sz w:val="24"/>
                <w:szCs w:val="24"/>
              </w:rPr>
              <w:t xml:space="preserve"> </w:t>
            </w:r>
          </w:p>
          <w:p w:rsidR="002F503E" w:rsidRDefault="00B9652C" w:rsidP="000F07E9">
            <w:pPr>
              <w:spacing w:after="0" w:line="240" w:lineRule="auto"/>
            </w:pPr>
            <w:hyperlink r:id="rId11" w:history="1">
              <w:r w:rsidR="002F503E" w:rsidRPr="00967593">
                <w:rPr>
                  <w:rStyle w:val="Hiperhivatkozs"/>
                  <w:rFonts w:ascii="Times New Roman" w:eastAsia="Times New Roman" w:hAnsi="Times New Roman" w:cs="Times New Roman"/>
                  <w:sz w:val="24"/>
                  <w:szCs w:val="24"/>
                </w:rPr>
                <w:t>bolcsodemakokalvin@gmail.com</w:t>
              </w:r>
            </w:hyperlink>
          </w:p>
          <w:p w:rsidR="00986E99" w:rsidRPr="00986E99" w:rsidRDefault="00986E99" w:rsidP="000F07E9">
            <w:pPr>
              <w:spacing w:after="0" w:line="240" w:lineRule="auto"/>
              <w:rPr>
                <w:rFonts w:ascii="Times New Roman" w:eastAsia="Times New Roman" w:hAnsi="Times New Roman" w:cs="Times New Roman"/>
                <w:sz w:val="24"/>
                <w:szCs w:val="24"/>
              </w:rPr>
            </w:pPr>
            <w:r w:rsidRPr="00986E99">
              <w:rPr>
                <w:rFonts w:ascii="Times New Roman" w:hAnsi="Times New Roman" w:cs="Times New Roman"/>
                <w:sz w:val="24"/>
                <w:szCs w:val="24"/>
              </w:rPr>
              <w:t>6900 Makó, Kálvin tér 6.</w:t>
            </w:r>
          </w:p>
          <w:p w:rsidR="00CD5761" w:rsidRPr="00986E99" w:rsidRDefault="00CD5761" w:rsidP="000F07E9">
            <w:pPr>
              <w:spacing w:after="0" w:line="240" w:lineRule="auto"/>
              <w:rPr>
                <w:rFonts w:ascii="Times New Roman" w:eastAsia="Times New Roman" w:hAnsi="Times New Roman" w:cs="Times New Roman"/>
                <w:b/>
                <w:bCs/>
                <w:sz w:val="24"/>
                <w:szCs w:val="24"/>
              </w:rPr>
            </w:pPr>
          </w:p>
          <w:p w:rsidR="00C0129C" w:rsidRDefault="00986E99" w:rsidP="000F07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Család- és </w:t>
            </w:r>
            <w:r w:rsidR="000F07E9" w:rsidRPr="000F07E9">
              <w:rPr>
                <w:rFonts w:ascii="Times New Roman" w:eastAsia="Times New Roman" w:hAnsi="Times New Roman" w:cs="Times New Roman"/>
                <w:b/>
                <w:bCs/>
                <w:sz w:val="24"/>
                <w:szCs w:val="24"/>
              </w:rPr>
              <w:t xml:space="preserve">Gyermekjóléti </w:t>
            </w:r>
            <w:r>
              <w:rPr>
                <w:rFonts w:ascii="Times New Roman" w:eastAsia="Times New Roman" w:hAnsi="Times New Roman" w:cs="Times New Roman"/>
                <w:b/>
                <w:bCs/>
                <w:sz w:val="24"/>
                <w:szCs w:val="24"/>
              </w:rPr>
              <w:t>Központ</w:t>
            </w:r>
            <w:r w:rsidR="000F07E9" w:rsidRPr="000F07E9">
              <w:rPr>
                <w:rFonts w:ascii="Times New Roman" w:eastAsia="Times New Roman" w:hAnsi="Times New Roman" w:cs="Times New Roman"/>
                <w:b/>
                <w:bCs/>
                <w:sz w:val="24"/>
                <w:szCs w:val="24"/>
              </w:rPr>
              <w:t>:</w:t>
            </w:r>
            <w:r w:rsidR="000F07E9">
              <w:rPr>
                <w:rFonts w:ascii="Times New Roman" w:eastAsia="Times New Roman" w:hAnsi="Times New Roman" w:cs="Times New Roman"/>
                <w:sz w:val="24"/>
                <w:szCs w:val="24"/>
              </w:rPr>
              <w:t xml:space="preserve"> </w:t>
            </w:r>
          </w:p>
          <w:p w:rsidR="00161154" w:rsidRDefault="00986E99" w:rsidP="000F07E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Hevesiné</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Kratochwil</w:t>
            </w:r>
            <w:proofErr w:type="spellEnd"/>
            <w:r>
              <w:rPr>
                <w:rFonts w:ascii="Times New Roman" w:eastAsia="Times New Roman" w:hAnsi="Times New Roman" w:cs="Times New Roman"/>
                <w:sz w:val="24"/>
                <w:szCs w:val="24"/>
              </w:rPr>
              <w:t xml:space="preserve"> Katalin szakmai</w:t>
            </w:r>
            <w:r w:rsidR="000F07E9">
              <w:rPr>
                <w:rFonts w:ascii="Times New Roman" w:eastAsia="Times New Roman" w:hAnsi="Times New Roman" w:cs="Times New Roman"/>
                <w:sz w:val="24"/>
                <w:szCs w:val="24"/>
              </w:rPr>
              <w:t xml:space="preserve"> </w:t>
            </w:r>
            <w:r w:rsidR="000F07E9" w:rsidRPr="000F07E9">
              <w:rPr>
                <w:rFonts w:ascii="Times New Roman" w:eastAsia="Times New Roman" w:hAnsi="Times New Roman" w:cs="Times New Roman"/>
                <w:sz w:val="24"/>
                <w:szCs w:val="24"/>
              </w:rPr>
              <w:t xml:space="preserve">vezető </w:t>
            </w:r>
            <w:r w:rsidR="00161154">
              <w:rPr>
                <w:rFonts w:ascii="Times New Roman" w:eastAsia="Times New Roman" w:hAnsi="Times New Roman" w:cs="Times New Roman"/>
                <w:sz w:val="24"/>
                <w:szCs w:val="24"/>
              </w:rPr>
              <w:t xml:space="preserve"> </w:t>
            </w:r>
          </w:p>
          <w:p w:rsidR="00986E99" w:rsidRDefault="00161154" w:rsidP="000F07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w:t>
            </w:r>
            <w:r w:rsidR="00986E99">
              <w:rPr>
                <w:rFonts w:ascii="Times New Roman" w:eastAsia="Times New Roman" w:hAnsi="Times New Roman" w:cs="Times New Roman"/>
                <w:sz w:val="24"/>
                <w:szCs w:val="24"/>
              </w:rPr>
              <w:t>: 213-420/4</w:t>
            </w:r>
          </w:p>
          <w:p w:rsidR="00986E99" w:rsidRDefault="00986E99" w:rsidP="000F07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06/20 580-1775</w:t>
            </w:r>
            <w:r w:rsidR="000F07E9" w:rsidRPr="000F07E9">
              <w:rPr>
                <w:rFonts w:ascii="Times New Roman" w:eastAsia="Times New Roman" w:hAnsi="Times New Roman" w:cs="Times New Roman"/>
                <w:sz w:val="24"/>
                <w:szCs w:val="24"/>
              </w:rPr>
              <w:t xml:space="preserve"> </w:t>
            </w:r>
          </w:p>
          <w:p w:rsidR="00CD5761" w:rsidRPr="00986E99" w:rsidRDefault="00B9652C" w:rsidP="000F07E9">
            <w:pPr>
              <w:spacing w:after="0" w:line="240" w:lineRule="auto"/>
              <w:rPr>
                <w:rFonts w:ascii="Times New Roman" w:hAnsi="Times New Roman" w:cs="Times New Roman"/>
                <w:sz w:val="24"/>
                <w:szCs w:val="24"/>
              </w:rPr>
            </w:pPr>
            <w:hyperlink r:id="rId12" w:history="1">
              <w:r w:rsidR="00986E99" w:rsidRPr="00986E99">
                <w:rPr>
                  <w:rStyle w:val="Hiperhivatkozs"/>
                  <w:rFonts w:ascii="Times New Roman" w:hAnsi="Times New Roman" w:cs="Times New Roman"/>
                  <w:sz w:val="24"/>
                  <w:szCs w:val="24"/>
                </w:rPr>
                <w:t>eni.csgyjkozpont@gmail.com</w:t>
              </w:r>
            </w:hyperlink>
          </w:p>
          <w:p w:rsidR="00986E99" w:rsidRDefault="00986E99" w:rsidP="000F07E9">
            <w:pPr>
              <w:spacing w:after="0" w:line="240" w:lineRule="auto"/>
            </w:pPr>
          </w:p>
          <w:p w:rsidR="00CD5761" w:rsidRPr="00CD5761" w:rsidRDefault="00CD5761" w:rsidP="000F07E9">
            <w:pPr>
              <w:spacing w:after="0" w:line="240" w:lineRule="auto"/>
              <w:rPr>
                <w:rFonts w:ascii="Times New Roman" w:hAnsi="Times New Roman" w:cs="Times New Roman"/>
                <w:b/>
              </w:rPr>
            </w:pPr>
            <w:r w:rsidRPr="00CD5761">
              <w:rPr>
                <w:rFonts w:ascii="Times New Roman" w:hAnsi="Times New Roman" w:cs="Times New Roman"/>
                <w:b/>
              </w:rPr>
              <w:t>Védőnői Szolgálat:</w:t>
            </w:r>
          </w:p>
          <w:p w:rsidR="00CD5761" w:rsidRDefault="00CD5761" w:rsidP="000F07E9">
            <w:pPr>
              <w:spacing w:after="0" w:line="240" w:lineRule="auto"/>
              <w:rPr>
                <w:rFonts w:ascii="Times New Roman" w:hAnsi="Times New Roman" w:cs="Times New Roman"/>
              </w:rPr>
            </w:pPr>
            <w:proofErr w:type="spellStart"/>
            <w:r w:rsidRPr="00CD5761">
              <w:rPr>
                <w:rFonts w:ascii="Times New Roman" w:hAnsi="Times New Roman" w:cs="Times New Roman"/>
              </w:rPr>
              <w:t>Mizsák</w:t>
            </w:r>
            <w:proofErr w:type="spellEnd"/>
            <w:r w:rsidRPr="00CD5761">
              <w:rPr>
                <w:rFonts w:ascii="Times New Roman" w:hAnsi="Times New Roman" w:cs="Times New Roman"/>
              </w:rPr>
              <w:t xml:space="preserve"> Ildikó</w:t>
            </w:r>
            <w:r>
              <w:rPr>
                <w:rFonts w:ascii="Times New Roman" w:hAnsi="Times New Roman" w:cs="Times New Roman"/>
              </w:rPr>
              <w:t xml:space="preserve"> járási vezető védőnő</w:t>
            </w:r>
          </w:p>
          <w:p w:rsidR="00CD5761" w:rsidRDefault="00CD5761" w:rsidP="000F07E9">
            <w:pPr>
              <w:spacing w:after="0" w:line="240" w:lineRule="auto"/>
              <w:rPr>
                <w:rFonts w:ascii="Times New Roman" w:hAnsi="Times New Roman" w:cs="Times New Roman"/>
              </w:rPr>
            </w:pPr>
            <w:r>
              <w:rPr>
                <w:rFonts w:ascii="Times New Roman" w:hAnsi="Times New Roman" w:cs="Times New Roman"/>
              </w:rPr>
              <w:t>tel</w:t>
            </w:r>
            <w:proofErr w:type="gramStart"/>
            <w:r>
              <w:rPr>
                <w:rFonts w:ascii="Times New Roman" w:hAnsi="Times New Roman" w:cs="Times New Roman"/>
              </w:rPr>
              <w:t>.:</w:t>
            </w:r>
            <w:proofErr w:type="gramEnd"/>
            <w:r>
              <w:rPr>
                <w:rFonts w:ascii="Times New Roman" w:hAnsi="Times New Roman" w:cs="Times New Roman"/>
              </w:rPr>
              <w:t xml:space="preserve"> 62/ 241-871</w:t>
            </w:r>
          </w:p>
          <w:p w:rsidR="002F503E" w:rsidRDefault="00B9652C" w:rsidP="000F07E9">
            <w:pPr>
              <w:spacing w:after="0" w:line="240" w:lineRule="auto"/>
              <w:rPr>
                <w:rFonts w:ascii="Times New Roman" w:hAnsi="Times New Roman" w:cs="Times New Roman"/>
              </w:rPr>
            </w:pPr>
            <w:hyperlink r:id="rId13" w:history="1">
              <w:r w:rsidR="002F503E" w:rsidRPr="00967593">
                <w:rPr>
                  <w:rStyle w:val="Hiperhivatkozs"/>
                  <w:rFonts w:ascii="Times New Roman" w:hAnsi="Times New Roman" w:cs="Times New Roman"/>
                </w:rPr>
                <w:t>mizsak.ildiko@dar.antsz.hu</w:t>
              </w:r>
            </w:hyperlink>
          </w:p>
          <w:p w:rsidR="002F503E" w:rsidRDefault="00B9652C" w:rsidP="000F07E9">
            <w:pPr>
              <w:spacing w:after="0" w:line="240" w:lineRule="auto"/>
              <w:rPr>
                <w:rFonts w:ascii="Times New Roman" w:hAnsi="Times New Roman" w:cs="Times New Roman"/>
              </w:rPr>
            </w:pPr>
            <w:hyperlink r:id="rId14" w:history="1">
              <w:r w:rsidR="002F503E" w:rsidRPr="00967593">
                <w:rPr>
                  <w:rStyle w:val="Hiperhivatkozs"/>
                  <w:rFonts w:ascii="Times New Roman" w:hAnsi="Times New Roman" w:cs="Times New Roman"/>
                </w:rPr>
                <w:t>vedonok.ibolya@gmail.com</w:t>
              </w:r>
            </w:hyperlink>
          </w:p>
          <w:p w:rsidR="00986E99" w:rsidRDefault="00986E99" w:rsidP="000F07E9">
            <w:pPr>
              <w:spacing w:after="0" w:line="240" w:lineRule="auto"/>
              <w:rPr>
                <w:rFonts w:ascii="Times New Roman" w:eastAsia="Times New Roman" w:hAnsi="Times New Roman" w:cs="Times New Roman"/>
                <w:sz w:val="24"/>
                <w:szCs w:val="24"/>
              </w:rPr>
            </w:pPr>
          </w:p>
          <w:p w:rsidR="00986E99" w:rsidRDefault="00986E99" w:rsidP="000F07E9">
            <w:pPr>
              <w:spacing w:after="0" w:line="240" w:lineRule="auto"/>
              <w:rPr>
                <w:rFonts w:ascii="Times New Roman" w:eastAsia="Times New Roman" w:hAnsi="Times New Roman" w:cs="Times New Roman"/>
                <w:sz w:val="24"/>
                <w:szCs w:val="24"/>
              </w:rPr>
            </w:pPr>
          </w:p>
          <w:p w:rsidR="00CD5761" w:rsidRDefault="00CD5761" w:rsidP="000F07E9">
            <w:pPr>
              <w:spacing w:after="0" w:line="240" w:lineRule="auto"/>
              <w:rPr>
                <w:rFonts w:ascii="Times New Roman" w:eastAsia="Times New Roman" w:hAnsi="Times New Roman" w:cs="Times New Roman"/>
                <w:sz w:val="24"/>
                <w:szCs w:val="24"/>
              </w:rPr>
            </w:pPr>
            <w:r w:rsidRPr="00C0129C">
              <w:rPr>
                <w:rFonts w:ascii="Times New Roman" w:eastAsia="Times New Roman" w:hAnsi="Times New Roman" w:cs="Times New Roman"/>
                <w:b/>
                <w:sz w:val="24"/>
                <w:szCs w:val="24"/>
              </w:rPr>
              <w:lastRenderedPageBreak/>
              <w:t>Iskola egészségügyi Szolgálat</w:t>
            </w:r>
            <w:r>
              <w:rPr>
                <w:rFonts w:ascii="Times New Roman" w:eastAsia="Times New Roman" w:hAnsi="Times New Roman" w:cs="Times New Roman"/>
                <w:sz w:val="24"/>
                <w:szCs w:val="24"/>
              </w:rPr>
              <w:t>:</w:t>
            </w:r>
          </w:p>
          <w:p w:rsidR="00CD5761" w:rsidRDefault="00CD5761" w:rsidP="000F07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Gyenes Istvánné iskolavédőnő</w:t>
            </w:r>
          </w:p>
          <w:p w:rsidR="00CD5761" w:rsidRDefault="00CD5761" w:rsidP="000F07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06/ 219-491</w:t>
            </w:r>
          </w:p>
          <w:p w:rsidR="00C0129C" w:rsidRDefault="00B9652C" w:rsidP="000F07E9">
            <w:pPr>
              <w:spacing w:after="0" w:line="240" w:lineRule="auto"/>
              <w:rPr>
                <w:rFonts w:ascii="Times New Roman" w:eastAsia="Times New Roman" w:hAnsi="Times New Roman" w:cs="Times New Roman"/>
                <w:sz w:val="24"/>
                <w:szCs w:val="24"/>
              </w:rPr>
            </w:pPr>
            <w:hyperlink r:id="rId15" w:history="1">
              <w:r w:rsidR="00C0129C" w:rsidRPr="00967593">
                <w:rPr>
                  <w:rStyle w:val="Hiperhivatkozs"/>
                  <w:rFonts w:ascii="Times New Roman" w:eastAsia="Times New Roman" w:hAnsi="Times New Roman" w:cs="Times New Roman"/>
                  <w:sz w:val="24"/>
                  <w:szCs w:val="24"/>
                </w:rPr>
                <w:t>eniiskolaeu@gmail.com</w:t>
              </w:r>
            </w:hyperlink>
          </w:p>
          <w:p w:rsidR="00C0129C" w:rsidRPr="000F07E9" w:rsidRDefault="00C0129C" w:rsidP="000F07E9">
            <w:pPr>
              <w:spacing w:after="0" w:line="240" w:lineRule="auto"/>
              <w:rPr>
                <w:rFonts w:ascii="Times New Roman" w:eastAsia="Times New Roman" w:hAnsi="Times New Roman" w:cs="Times New Roman"/>
                <w:sz w:val="24"/>
                <w:szCs w:val="24"/>
              </w:rPr>
            </w:pPr>
          </w:p>
        </w:tc>
      </w:tr>
      <w:tr w:rsidR="000F07E9" w:rsidRPr="000F07E9" w:rsidTr="000F07E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bookmarkStart w:id="4" w:name="eni1_5"/>
            <w:bookmarkEnd w:id="4"/>
            <w:r w:rsidRPr="000F07E9">
              <w:rPr>
                <w:rFonts w:ascii="Times New Roman" w:eastAsia="Times New Roman" w:hAnsi="Times New Roman" w:cs="Times New Roman"/>
                <w:sz w:val="24"/>
                <w:szCs w:val="24"/>
              </w:rPr>
              <w:lastRenderedPageBreak/>
              <w:t>Testületi szerv esetén a testület létszáma, összetétele, tagjainak neve, beosztása, elérhetősége</w:t>
            </w:r>
          </w:p>
        </w:tc>
        <w:tc>
          <w:tcPr>
            <w:tcW w:w="0" w:type="auto"/>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w:t>
            </w:r>
          </w:p>
        </w:tc>
      </w:tr>
    </w:tbl>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 </w:t>
      </w:r>
    </w:p>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1.2. A felügyelt költségvetési szervek</w:t>
      </w:r>
    </w:p>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Közzétételi egység: A szerv irányítása, felügyelet vagy ellenőrzése alatt álló, vagy alárendeltségben működő más közfeladatot ellátó szerv</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4596"/>
        <w:gridCol w:w="4596"/>
      </w:tblGrid>
      <w:tr w:rsidR="000F07E9" w:rsidRPr="000F07E9" w:rsidTr="000F07E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bookmarkStart w:id="5" w:name="eni1_6"/>
            <w:bookmarkEnd w:id="5"/>
            <w:r w:rsidRPr="000F07E9">
              <w:rPr>
                <w:rFonts w:ascii="Times New Roman" w:eastAsia="Times New Roman" w:hAnsi="Times New Roman" w:cs="Times New Roman"/>
                <w:sz w:val="24"/>
                <w:szCs w:val="24"/>
              </w:rPr>
              <w:t>A közfeladatot ellátó szerv irányítása, felügyelete vagy ellenőrzése alatt álló, vagy alárendeltségében működő más közfeladatot ellátó szervek megnevezése, és 1. pontban meghatározott adatai</w:t>
            </w:r>
          </w:p>
        </w:tc>
        <w:tc>
          <w:tcPr>
            <w:tcW w:w="0" w:type="auto"/>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w:t>
            </w:r>
          </w:p>
        </w:tc>
      </w:tr>
    </w:tbl>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 </w:t>
      </w:r>
    </w:p>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1.3. Gazdálkodó szervezetek</w:t>
      </w:r>
    </w:p>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Közzétételi egység: A szerv tulajdonában álló vagy részvételével működő gazdálkodó szervezetek</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4596"/>
        <w:gridCol w:w="4596"/>
      </w:tblGrid>
      <w:tr w:rsidR="000F07E9" w:rsidRPr="000F07E9" w:rsidTr="000F07E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bookmarkStart w:id="6" w:name="eni1_7"/>
            <w:bookmarkEnd w:id="6"/>
            <w:r w:rsidRPr="000F07E9">
              <w:rPr>
                <w:rFonts w:ascii="Times New Roman" w:eastAsia="Times New Roman" w:hAnsi="Times New Roman" w:cs="Times New Roman"/>
                <w:sz w:val="24"/>
                <w:szCs w:val="24"/>
              </w:rPr>
              <w:t>A közfeladatot ellátó szerv többségi tulajdonában álló, illetve részvételével működő gazdálkodó szervezet [Ptk. 685. § c) pont] neve, székhelye, elérhetősége, tevékenységi köre, képviselőjének neve, a közfeladatot ellátó szerv részesedésének mértéke</w:t>
            </w:r>
          </w:p>
        </w:tc>
        <w:tc>
          <w:tcPr>
            <w:tcW w:w="0" w:type="auto"/>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b/>
                <w:bCs/>
                <w:sz w:val="24"/>
                <w:szCs w:val="24"/>
              </w:rPr>
              <w:t>-</w:t>
            </w:r>
          </w:p>
        </w:tc>
      </w:tr>
    </w:tbl>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 </w:t>
      </w:r>
    </w:p>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1.4. Közalapítványok</w:t>
      </w:r>
    </w:p>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Közzétételi egység: A szerv által alapított közalapítványok</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4596"/>
        <w:gridCol w:w="4596"/>
      </w:tblGrid>
      <w:tr w:rsidR="000F07E9" w:rsidRPr="000F07E9" w:rsidTr="000F07E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bookmarkStart w:id="7" w:name="eni1_8"/>
            <w:bookmarkEnd w:id="7"/>
            <w:r w:rsidRPr="000F07E9">
              <w:rPr>
                <w:rFonts w:ascii="Times New Roman" w:eastAsia="Times New Roman" w:hAnsi="Times New Roman" w:cs="Times New Roman"/>
                <w:sz w:val="24"/>
                <w:szCs w:val="24"/>
              </w:rPr>
              <w:t>A közfeladatot ellátó szerv által alapított közalapítványok neve, székhelye, alapító okirata, kezelő szervének tagjai</w:t>
            </w:r>
          </w:p>
        </w:tc>
        <w:tc>
          <w:tcPr>
            <w:tcW w:w="0" w:type="auto"/>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w:t>
            </w:r>
          </w:p>
        </w:tc>
      </w:tr>
    </w:tbl>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 </w:t>
      </w:r>
    </w:p>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1.5. Lapok</w:t>
      </w:r>
    </w:p>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Közzétételi egység: Lapok</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4596"/>
        <w:gridCol w:w="4596"/>
      </w:tblGrid>
      <w:tr w:rsidR="000F07E9" w:rsidRPr="000F07E9" w:rsidTr="000F07E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bookmarkStart w:id="8" w:name="eni1_9"/>
            <w:bookmarkEnd w:id="8"/>
            <w:r w:rsidRPr="000F07E9">
              <w:rPr>
                <w:rFonts w:ascii="Times New Roman" w:eastAsia="Times New Roman" w:hAnsi="Times New Roman" w:cs="Times New Roman"/>
                <w:sz w:val="24"/>
                <w:szCs w:val="24"/>
              </w:rPr>
              <w:t>A közfeladatot ellátó szerv által alapított lapok neve, a szerkesztőség és kiadó neve és címe, valamint a főszerkesztő neve</w:t>
            </w:r>
          </w:p>
        </w:tc>
        <w:tc>
          <w:tcPr>
            <w:tcW w:w="0" w:type="auto"/>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w:t>
            </w:r>
          </w:p>
        </w:tc>
      </w:tr>
    </w:tbl>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 </w:t>
      </w:r>
    </w:p>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1.6. Felettes, felügyeleti, törvényességi ellenőrzést gyakorló szerv</w:t>
      </w:r>
    </w:p>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 xml:space="preserve">Közzétételi </w:t>
      </w:r>
      <w:proofErr w:type="gramStart"/>
      <w:r w:rsidRPr="000F07E9">
        <w:rPr>
          <w:rFonts w:ascii="Times New Roman" w:eastAsia="Times New Roman" w:hAnsi="Times New Roman" w:cs="Times New Roman"/>
          <w:sz w:val="24"/>
          <w:szCs w:val="24"/>
        </w:rPr>
        <w:t>egység :</w:t>
      </w:r>
      <w:proofErr w:type="gramEnd"/>
      <w:r w:rsidRPr="000F07E9">
        <w:rPr>
          <w:rFonts w:ascii="Times New Roman" w:eastAsia="Times New Roman" w:hAnsi="Times New Roman" w:cs="Times New Roman"/>
          <w:sz w:val="24"/>
          <w:szCs w:val="24"/>
        </w:rPr>
        <w:t xml:space="preserve"> Felettes, felügyeleti, törvényességi ellenőrzést gyakorló szerv</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4596"/>
        <w:gridCol w:w="4596"/>
      </w:tblGrid>
      <w:tr w:rsidR="000F07E9" w:rsidRPr="000F07E9" w:rsidTr="000F07E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bookmarkStart w:id="9" w:name="eni1_10"/>
            <w:bookmarkEnd w:id="9"/>
            <w:r w:rsidRPr="000F07E9">
              <w:rPr>
                <w:rFonts w:ascii="Times New Roman" w:eastAsia="Times New Roman" w:hAnsi="Times New Roman" w:cs="Times New Roman"/>
                <w:sz w:val="24"/>
                <w:szCs w:val="24"/>
              </w:rPr>
              <w:t>A közfeladatot ellátó szerv felettes, illetve felügyeleti szervének, ennek hiányában a közfeladatot ellátó szerv felett törvényességi ellenőrzést gyakorló szerv 1. pontban meghatározott adatai</w:t>
            </w:r>
          </w:p>
        </w:tc>
        <w:tc>
          <w:tcPr>
            <w:tcW w:w="0" w:type="auto"/>
            <w:tcBorders>
              <w:top w:val="outset" w:sz="6" w:space="0" w:color="auto"/>
              <w:left w:val="outset" w:sz="6" w:space="0" w:color="auto"/>
              <w:bottom w:val="outset" w:sz="6" w:space="0" w:color="auto"/>
              <w:right w:val="outset" w:sz="6" w:space="0" w:color="auto"/>
            </w:tcBorders>
            <w:vAlign w:val="center"/>
            <w:hideMark/>
          </w:tcPr>
          <w:p w:rsidR="002F503E" w:rsidRDefault="000F07E9" w:rsidP="002F503E">
            <w:pPr>
              <w:spacing w:after="0"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b/>
                <w:bCs/>
                <w:sz w:val="24"/>
                <w:szCs w:val="24"/>
              </w:rPr>
              <w:t>Makó Város Önkormányzati Képviselő-testülete</w:t>
            </w:r>
            <w:r w:rsidRPr="000F07E9">
              <w:rPr>
                <w:rFonts w:ascii="Times New Roman" w:eastAsia="Times New Roman" w:hAnsi="Times New Roman" w:cs="Times New Roman"/>
                <w:sz w:val="24"/>
                <w:szCs w:val="24"/>
              </w:rPr>
              <w:br/>
              <w:t>6900 Makó,</w:t>
            </w:r>
            <w:r w:rsidRPr="000F07E9">
              <w:rPr>
                <w:rFonts w:ascii="Times New Roman" w:eastAsia="Times New Roman" w:hAnsi="Times New Roman" w:cs="Times New Roman"/>
                <w:sz w:val="24"/>
                <w:szCs w:val="24"/>
              </w:rPr>
              <w:br/>
              <w:t>Széchenyi tér. 22.</w:t>
            </w:r>
            <w:r w:rsidRPr="000F07E9">
              <w:rPr>
                <w:rFonts w:ascii="Times New Roman" w:eastAsia="Times New Roman" w:hAnsi="Times New Roman" w:cs="Times New Roman"/>
                <w:sz w:val="24"/>
                <w:szCs w:val="24"/>
              </w:rPr>
              <w:br/>
            </w:r>
            <w:r w:rsidRPr="000F07E9">
              <w:rPr>
                <w:rFonts w:ascii="Times New Roman" w:eastAsia="Times New Roman" w:hAnsi="Times New Roman" w:cs="Times New Roman"/>
                <w:b/>
                <w:bCs/>
                <w:sz w:val="24"/>
                <w:szCs w:val="24"/>
              </w:rPr>
              <w:t>Tel</w:t>
            </w:r>
            <w:proofErr w:type="gramStart"/>
            <w:r w:rsidRPr="000F07E9">
              <w:rPr>
                <w:rFonts w:ascii="Times New Roman" w:eastAsia="Times New Roman" w:hAnsi="Times New Roman" w:cs="Times New Roman"/>
                <w:b/>
                <w:bCs/>
                <w:sz w:val="24"/>
                <w:szCs w:val="24"/>
              </w:rPr>
              <w:t>.:</w:t>
            </w:r>
            <w:proofErr w:type="gramEnd"/>
            <w:r w:rsidRPr="000F07E9">
              <w:rPr>
                <w:rFonts w:ascii="Times New Roman" w:eastAsia="Times New Roman" w:hAnsi="Times New Roman" w:cs="Times New Roman"/>
                <w:sz w:val="24"/>
                <w:szCs w:val="24"/>
              </w:rPr>
              <w:t xml:space="preserve"> 62/511-800</w:t>
            </w:r>
            <w:r w:rsidRPr="000F07E9">
              <w:rPr>
                <w:rFonts w:ascii="Times New Roman" w:eastAsia="Times New Roman" w:hAnsi="Times New Roman" w:cs="Times New Roman"/>
                <w:sz w:val="24"/>
                <w:szCs w:val="24"/>
              </w:rPr>
              <w:br/>
            </w:r>
            <w:r w:rsidRPr="000F07E9">
              <w:rPr>
                <w:rFonts w:ascii="Times New Roman" w:eastAsia="Times New Roman" w:hAnsi="Times New Roman" w:cs="Times New Roman"/>
                <w:b/>
                <w:bCs/>
                <w:sz w:val="24"/>
                <w:szCs w:val="24"/>
              </w:rPr>
              <w:t>Fax:</w:t>
            </w:r>
            <w:r w:rsidRPr="000F07E9">
              <w:rPr>
                <w:rFonts w:ascii="Times New Roman" w:eastAsia="Times New Roman" w:hAnsi="Times New Roman" w:cs="Times New Roman"/>
                <w:sz w:val="24"/>
                <w:szCs w:val="24"/>
              </w:rPr>
              <w:t xml:space="preserve"> 62/511-821</w:t>
            </w:r>
            <w:r w:rsidRPr="000F07E9">
              <w:rPr>
                <w:rFonts w:ascii="Times New Roman" w:eastAsia="Times New Roman" w:hAnsi="Times New Roman" w:cs="Times New Roman"/>
                <w:sz w:val="24"/>
                <w:szCs w:val="24"/>
              </w:rPr>
              <w:br/>
            </w:r>
            <w:r w:rsidRPr="000F07E9">
              <w:rPr>
                <w:rFonts w:ascii="Times New Roman" w:eastAsia="Times New Roman" w:hAnsi="Times New Roman" w:cs="Times New Roman"/>
                <w:b/>
                <w:bCs/>
                <w:sz w:val="24"/>
                <w:szCs w:val="24"/>
              </w:rPr>
              <w:t>E-mail:</w:t>
            </w:r>
            <w:r w:rsidRPr="000F07E9">
              <w:rPr>
                <w:rFonts w:ascii="Times New Roman" w:eastAsia="Times New Roman" w:hAnsi="Times New Roman" w:cs="Times New Roman"/>
                <w:sz w:val="24"/>
                <w:szCs w:val="24"/>
              </w:rPr>
              <w:t xml:space="preserve"> </w:t>
            </w:r>
            <w:hyperlink r:id="rId16" w:history="1">
              <w:r w:rsidRPr="000F07E9">
                <w:rPr>
                  <w:rFonts w:ascii="Times New Roman" w:eastAsia="Times New Roman" w:hAnsi="Times New Roman" w:cs="Times New Roman"/>
                  <w:color w:val="0000FF"/>
                  <w:sz w:val="24"/>
                  <w:szCs w:val="24"/>
                  <w:u w:val="single"/>
                </w:rPr>
                <w:t>info@mako.hu</w:t>
              </w:r>
            </w:hyperlink>
            <w:r w:rsidRPr="000F07E9">
              <w:rPr>
                <w:rFonts w:ascii="Times New Roman" w:eastAsia="Times New Roman" w:hAnsi="Times New Roman" w:cs="Times New Roman"/>
                <w:sz w:val="24"/>
                <w:szCs w:val="24"/>
              </w:rPr>
              <w:br/>
            </w:r>
            <w:r w:rsidRPr="000F07E9">
              <w:rPr>
                <w:rFonts w:ascii="Times New Roman" w:eastAsia="Times New Roman" w:hAnsi="Times New Roman" w:cs="Times New Roman"/>
                <w:b/>
                <w:bCs/>
                <w:sz w:val="24"/>
                <w:szCs w:val="24"/>
              </w:rPr>
              <w:t>Web:</w:t>
            </w:r>
            <w:r w:rsidRPr="000F07E9">
              <w:rPr>
                <w:rFonts w:ascii="Times New Roman" w:eastAsia="Times New Roman" w:hAnsi="Times New Roman" w:cs="Times New Roman"/>
                <w:sz w:val="24"/>
                <w:szCs w:val="24"/>
              </w:rPr>
              <w:t xml:space="preserve"> </w:t>
            </w:r>
            <w:hyperlink r:id="rId17" w:history="1">
              <w:r w:rsidR="002F503E" w:rsidRPr="00967593">
                <w:rPr>
                  <w:rStyle w:val="Hiperhivatkozs"/>
                  <w:rFonts w:ascii="Times New Roman" w:eastAsia="Times New Roman" w:hAnsi="Times New Roman" w:cs="Times New Roman"/>
                  <w:sz w:val="24"/>
                  <w:szCs w:val="24"/>
                </w:rPr>
                <w:t>www.new.mako.hu</w:t>
              </w:r>
            </w:hyperlink>
          </w:p>
          <w:p w:rsidR="002F503E" w:rsidRPr="000F07E9" w:rsidRDefault="002F503E" w:rsidP="002F503E">
            <w:pPr>
              <w:spacing w:after="0" w:line="240" w:lineRule="auto"/>
              <w:rPr>
                <w:rFonts w:ascii="Times New Roman" w:eastAsia="Times New Roman" w:hAnsi="Times New Roman" w:cs="Times New Roman"/>
                <w:sz w:val="24"/>
                <w:szCs w:val="24"/>
              </w:rPr>
            </w:pPr>
          </w:p>
        </w:tc>
      </w:tr>
    </w:tbl>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 </w:t>
      </w:r>
    </w:p>
    <w:p w:rsidR="000F07E9" w:rsidRDefault="000F07E9" w:rsidP="000F07E9">
      <w:pPr>
        <w:spacing w:after="0" w:line="240" w:lineRule="auto"/>
        <w:rPr>
          <w:rFonts w:ascii="Times New Roman" w:eastAsia="Times New Roman" w:hAnsi="Times New Roman" w:cs="Times New Roman"/>
          <w:b/>
          <w:bCs/>
          <w:sz w:val="24"/>
          <w:szCs w:val="24"/>
        </w:rPr>
      </w:pPr>
      <w:bookmarkStart w:id="10" w:name="eni2_1"/>
    </w:p>
    <w:p w:rsidR="000F07E9" w:rsidRDefault="000F07E9" w:rsidP="000F07E9">
      <w:pPr>
        <w:spacing w:after="0" w:line="240" w:lineRule="auto"/>
        <w:rPr>
          <w:rFonts w:ascii="Times New Roman" w:eastAsia="Times New Roman" w:hAnsi="Times New Roman" w:cs="Times New Roman"/>
          <w:b/>
          <w:bCs/>
          <w:sz w:val="24"/>
          <w:szCs w:val="24"/>
        </w:rPr>
      </w:pPr>
    </w:p>
    <w:p w:rsidR="000F07E9" w:rsidRPr="000F07E9" w:rsidRDefault="000F07E9" w:rsidP="000F07E9">
      <w:pPr>
        <w:spacing w:after="0"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b/>
          <w:bCs/>
          <w:sz w:val="24"/>
          <w:szCs w:val="24"/>
        </w:rPr>
        <w:t>II. Tevékenységre, működésre vonatkozó adatok</w:t>
      </w:r>
    </w:p>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 </w:t>
      </w:r>
    </w:p>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2.1. Tevékenységre, működésre vonatkozó adatok</w:t>
      </w:r>
    </w:p>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Közzétételi egység: A szerv alaptevékenysége, feladat- és hatásköre</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4596"/>
        <w:gridCol w:w="4596"/>
      </w:tblGrid>
      <w:tr w:rsidR="000F07E9" w:rsidRPr="000F07E9" w:rsidTr="000F07E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A közfeladatot ellátó szerv feladatát, hatáskörét és alaptevékenységét meghatározó, a szervre vonatkozó alapvető jogszabályok, állami irányítás egyéb jogi eszközei, valamint a szervezeti és működési szabályzat vagy ügyrend hatályos és teljes szövege</w:t>
            </w:r>
          </w:p>
        </w:tc>
        <w:tc>
          <w:tcPr>
            <w:tcW w:w="0" w:type="auto"/>
            <w:tcBorders>
              <w:top w:val="outset" w:sz="6" w:space="0" w:color="auto"/>
              <w:left w:val="outset" w:sz="6" w:space="0" w:color="auto"/>
              <w:bottom w:val="outset" w:sz="6" w:space="0" w:color="auto"/>
              <w:right w:val="outset" w:sz="6" w:space="0" w:color="auto"/>
            </w:tcBorders>
            <w:vAlign w:val="center"/>
            <w:hideMark/>
          </w:tcPr>
          <w:p w:rsidR="00CE7451" w:rsidRPr="00042605" w:rsidRDefault="00CE7451" w:rsidP="00CE7451">
            <w:pPr>
              <w:numPr>
                <w:ilvl w:val="0"/>
                <w:numId w:val="4"/>
              </w:numPr>
              <w:spacing w:after="0" w:line="240" w:lineRule="auto"/>
              <w:jc w:val="both"/>
              <w:rPr>
                <w:rFonts w:ascii="Times New Roman" w:hAnsi="Times New Roman"/>
                <w:b/>
                <w:szCs w:val="24"/>
              </w:rPr>
            </w:pPr>
            <w:r w:rsidRPr="00042605">
              <w:rPr>
                <w:rFonts w:ascii="Times New Roman" w:hAnsi="Times New Roman"/>
                <w:szCs w:val="24"/>
              </w:rPr>
              <w:t xml:space="preserve">1993. évi III. törvény a szociális igazgatásról és szociális ellátásokról (Szt.), </w:t>
            </w:r>
          </w:p>
          <w:p w:rsidR="00CE7451" w:rsidRPr="00042605" w:rsidRDefault="00CE7451" w:rsidP="00CE7451">
            <w:pPr>
              <w:numPr>
                <w:ilvl w:val="0"/>
                <w:numId w:val="4"/>
              </w:numPr>
              <w:spacing w:after="0" w:line="240" w:lineRule="auto"/>
              <w:jc w:val="both"/>
              <w:rPr>
                <w:rFonts w:ascii="Times New Roman" w:hAnsi="Times New Roman"/>
                <w:b/>
                <w:szCs w:val="24"/>
              </w:rPr>
            </w:pPr>
            <w:r w:rsidRPr="00042605">
              <w:rPr>
                <w:rFonts w:ascii="Times New Roman" w:hAnsi="Times New Roman"/>
                <w:szCs w:val="24"/>
              </w:rPr>
              <w:t xml:space="preserve">1997. évi XXXI. törvény a gyermekek védelméről és a gyámügyi igazgatásról (továbbiakban: Gyvt.), </w:t>
            </w:r>
          </w:p>
          <w:p w:rsidR="00CE7451" w:rsidRPr="00042605" w:rsidRDefault="00CE7451" w:rsidP="00CE7451">
            <w:pPr>
              <w:numPr>
                <w:ilvl w:val="0"/>
                <w:numId w:val="4"/>
              </w:numPr>
              <w:spacing w:after="0" w:line="240" w:lineRule="auto"/>
              <w:jc w:val="both"/>
              <w:rPr>
                <w:rFonts w:ascii="Times New Roman" w:hAnsi="Times New Roman"/>
                <w:b/>
                <w:szCs w:val="24"/>
              </w:rPr>
            </w:pPr>
            <w:r w:rsidRPr="00042605">
              <w:rPr>
                <w:rFonts w:ascii="Times New Roman" w:hAnsi="Times New Roman"/>
                <w:szCs w:val="24"/>
              </w:rPr>
              <w:t>1998. évi XXVI. törvény a fogyatékos személyek jogairól és esélyegyenlőségük biztosításáról</w:t>
            </w:r>
          </w:p>
          <w:p w:rsidR="00CE7451" w:rsidRPr="00042605" w:rsidRDefault="00CE7451" w:rsidP="00CE7451">
            <w:pPr>
              <w:numPr>
                <w:ilvl w:val="0"/>
                <w:numId w:val="4"/>
              </w:numPr>
              <w:spacing w:after="0" w:line="240" w:lineRule="auto"/>
              <w:jc w:val="both"/>
              <w:rPr>
                <w:rFonts w:ascii="Times New Roman" w:hAnsi="Times New Roman"/>
                <w:b/>
                <w:szCs w:val="24"/>
              </w:rPr>
            </w:pPr>
            <w:r w:rsidRPr="00042605">
              <w:rPr>
                <w:rFonts w:ascii="Times New Roman" w:hAnsi="Times New Roman"/>
                <w:szCs w:val="24"/>
              </w:rPr>
              <w:t xml:space="preserve">1997. évi CLIV. törvény az egészségügyről (továbbiakban: </w:t>
            </w:r>
            <w:proofErr w:type="spellStart"/>
            <w:r w:rsidRPr="00042605">
              <w:rPr>
                <w:rFonts w:ascii="Times New Roman" w:hAnsi="Times New Roman"/>
                <w:szCs w:val="24"/>
              </w:rPr>
              <w:t>Etv</w:t>
            </w:r>
            <w:proofErr w:type="spellEnd"/>
            <w:r w:rsidRPr="00042605">
              <w:rPr>
                <w:rFonts w:ascii="Times New Roman" w:hAnsi="Times New Roman"/>
                <w:szCs w:val="24"/>
              </w:rPr>
              <w:t xml:space="preserve">.), </w:t>
            </w:r>
          </w:p>
          <w:p w:rsidR="00CE7451" w:rsidRPr="00042605" w:rsidRDefault="00CE7451" w:rsidP="00CE7451">
            <w:pPr>
              <w:numPr>
                <w:ilvl w:val="0"/>
                <w:numId w:val="4"/>
              </w:numPr>
              <w:spacing w:after="0" w:line="240" w:lineRule="auto"/>
              <w:jc w:val="both"/>
              <w:rPr>
                <w:rFonts w:ascii="Times New Roman" w:hAnsi="Times New Roman"/>
                <w:b/>
                <w:szCs w:val="24"/>
              </w:rPr>
            </w:pPr>
            <w:r w:rsidRPr="00042605">
              <w:rPr>
                <w:rFonts w:ascii="Times New Roman" w:hAnsi="Times New Roman"/>
                <w:bCs/>
                <w:szCs w:val="24"/>
              </w:rPr>
              <w:t>2003. évi CXXV. törvény az egyenlő bánásmódról és az esélyegyenlőség előmozdításáról</w:t>
            </w:r>
          </w:p>
          <w:p w:rsidR="00CE7451" w:rsidRPr="00042605" w:rsidRDefault="00CE7451" w:rsidP="00CE7451">
            <w:pPr>
              <w:numPr>
                <w:ilvl w:val="0"/>
                <w:numId w:val="4"/>
              </w:numPr>
              <w:spacing w:after="0" w:line="240" w:lineRule="auto"/>
              <w:jc w:val="both"/>
              <w:rPr>
                <w:rFonts w:ascii="Times New Roman" w:hAnsi="Times New Roman"/>
                <w:b/>
                <w:szCs w:val="24"/>
              </w:rPr>
            </w:pPr>
            <w:r w:rsidRPr="00042605">
              <w:rPr>
                <w:rFonts w:ascii="Times New Roman" w:hAnsi="Times New Roman"/>
                <w:szCs w:val="24"/>
              </w:rPr>
              <w:t xml:space="preserve">1992. évi XXXIII. törvény a közalkalmazottak jogállásáról (továbbiakban: Kjt.), </w:t>
            </w:r>
          </w:p>
          <w:p w:rsidR="00CE7451" w:rsidRPr="00042605" w:rsidRDefault="00CE7451" w:rsidP="00CE7451">
            <w:pPr>
              <w:numPr>
                <w:ilvl w:val="0"/>
                <w:numId w:val="4"/>
              </w:numPr>
              <w:spacing w:after="0" w:line="240" w:lineRule="auto"/>
              <w:jc w:val="both"/>
              <w:rPr>
                <w:rFonts w:ascii="Times New Roman" w:hAnsi="Times New Roman"/>
                <w:b/>
                <w:szCs w:val="24"/>
              </w:rPr>
            </w:pPr>
            <w:r w:rsidRPr="00042605">
              <w:rPr>
                <w:rFonts w:ascii="Times New Roman" w:hAnsi="Times New Roman"/>
                <w:szCs w:val="24"/>
              </w:rPr>
              <w:t xml:space="preserve">1992. évi XXII. törvény a Munka Törvénykönyvéről (továbbiakban: Mt.), </w:t>
            </w:r>
          </w:p>
          <w:p w:rsidR="00CE7451" w:rsidRPr="00042605" w:rsidRDefault="00CE7451" w:rsidP="00CE7451">
            <w:pPr>
              <w:numPr>
                <w:ilvl w:val="0"/>
                <w:numId w:val="4"/>
              </w:numPr>
              <w:spacing w:after="0" w:line="240" w:lineRule="auto"/>
              <w:jc w:val="both"/>
              <w:rPr>
                <w:rFonts w:ascii="Times New Roman" w:hAnsi="Times New Roman"/>
                <w:b/>
                <w:szCs w:val="24"/>
              </w:rPr>
            </w:pPr>
            <w:r w:rsidRPr="00042605">
              <w:rPr>
                <w:rFonts w:ascii="Times New Roman" w:hAnsi="Times New Roman"/>
                <w:szCs w:val="24"/>
              </w:rPr>
              <w:t xml:space="preserve">2011. évi CXCV. törvény az államháztartásról </w:t>
            </w:r>
          </w:p>
          <w:p w:rsidR="00CE7451" w:rsidRPr="00042605" w:rsidRDefault="00CE7451" w:rsidP="00CE7451">
            <w:pPr>
              <w:numPr>
                <w:ilvl w:val="0"/>
                <w:numId w:val="4"/>
              </w:numPr>
              <w:spacing w:after="0" w:line="240" w:lineRule="auto"/>
              <w:jc w:val="both"/>
              <w:rPr>
                <w:rFonts w:ascii="Times New Roman" w:hAnsi="Times New Roman"/>
                <w:b/>
                <w:szCs w:val="24"/>
              </w:rPr>
            </w:pPr>
            <w:r w:rsidRPr="00042605">
              <w:rPr>
                <w:rFonts w:ascii="Times New Roman" w:hAnsi="Times New Roman"/>
                <w:szCs w:val="24"/>
              </w:rPr>
              <w:t>2011. évi CXII. törvény az információs önrendelkezési jogról és az információszabadságról</w:t>
            </w:r>
          </w:p>
          <w:p w:rsidR="00CE7451" w:rsidRPr="00042605" w:rsidRDefault="00CE7451" w:rsidP="00CE7451">
            <w:pPr>
              <w:numPr>
                <w:ilvl w:val="0"/>
                <w:numId w:val="4"/>
              </w:numPr>
              <w:spacing w:after="0" w:line="240" w:lineRule="auto"/>
              <w:jc w:val="both"/>
              <w:rPr>
                <w:rFonts w:ascii="Times New Roman" w:hAnsi="Times New Roman"/>
                <w:b/>
                <w:szCs w:val="24"/>
              </w:rPr>
            </w:pPr>
            <w:r w:rsidRPr="00042605">
              <w:rPr>
                <w:rFonts w:ascii="Times New Roman" w:hAnsi="Times New Roman"/>
                <w:szCs w:val="24"/>
              </w:rPr>
              <w:t xml:space="preserve">1992. évi LXIII. Törvény a személyes adatok védelméről és a közérdekű adatok nyilvánosságáról, </w:t>
            </w:r>
          </w:p>
          <w:p w:rsidR="00CE7451" w:rsidRPr="00042605" w:rsidRDefault="00CE7451" w:rsidP="00CE7451">
            <w:pPr>
              <w:numPr>
                <w:ilvl w:val="0"/>
                <w:numId w:val="4"/>
              </w:numPr>
              <w:spacing w:after="0" w:line="240" w:lineRule="auto"/>
              <w:jc w:val="both"/>
              <w:rPr>
                <w:rFonts w:ascii="Times New Roman" w:hAnsi="Times New Roman"/>
                <w:b/>
                <w:szCs w:val="24"/>
              </w:rPr>
            </w:pPr>
            <w:r w:rsidRPr="00042605">
              <w:rPr>
                <w:rFonts w:ascii="Times New Roman" w:hAnsi="Times New Roman"/>
                <w:bCs/>
                <w:szCs w:val="24"/>
              </w:rPr>
              <w:t>2008. évi XLVI. törvény az élelmiszerláncról és hatósági felügyeletéről</w:t>
            </w:r>
          </w:p>
          <w:p w:rsidR="00CE7451" w:rsidRPr="00042605" w:rsidRDefault="00CE7451" w:rsidP="00CE7451">
            <w:pPr>
              <w:numPr>
                <w:ilvl w:val="0"/>
                <w:numId w:val="4"/>
              </w:numPr>
              <w:spacing w:after="0" w:line="240" w:lineRule="auto"/>
              <w:jc w:val="both"/>
              <w:rPr>
                <w:rFonts w:ascii="Times New Roman" w:hAnsi="Times New Roman"/>
                <w:b/>
                <w:szCs w:val="24"/>
              </w:rPr>
            </w:pPr>
            <w:r>
              <w:rPr>
                <w:rFonts w:ascii="Times New Roman" w:hAnsi="Times New Roman"/>
                <w:szCs w:val="24"/>
              </w:rPr>
              <w:t>2004. évi CXL.</w:t>
            </w:r>
            <w:r w:rsidRPr="00042605">
              <w:rPr>
                <w:rFonts w:ascii="Times New Roman" w:hAnsi="Times New Roman"/>
                <w:szCs w:val="24"/>
              </w:rPr>
              <w:t xml:space="preserve"> törvény </w:t>
            </w:r>
            <w:r w:rsidRPr="00042605">
              <w:rPr>
                <w:rFonts w:ascii="Times New Roman" w:hAnsi="Times New Roman"/>
                <w:bCs/>
                <w:szCs w:val="24"/>
              </w:rPr>
              <w:t>a közigazgatási hatósági eljárás és szolgáltatás általános szabályairól</w:t>
            </w:r>
          </w:p>
          <w:p w:rsidR="00CE7451" w:rsidRPr="00042605" w:rsidRDefault="00CE7451" w:rsidP="00CE7451">
            <w:pPr>
              <w:numPr>
                <w:ilvl w:val="0"/>
                <w:numId w:val="4"/>
              </w:numPr>
              <w:spacing w:after="0" w:line="240" w:lineRule="auto"/>
              <w:jc w:val="both"/>
              <w:rPr>
                <w:rFonts w:ascii="Times New Roman" w:hAnsi="Times New Roman"/>
                <w:b/>
                <w:szCs w:val="24"/>
              </w:rPr>
            </w:pPr>
            <w:r w:rsidRPr="00042605">
              <w:rPr>
                <w:rFonts w:ascii="Times New Roman" w:hAnsi="Times New Roman"/>
                <w:bCs/>
                <w:szCs w:val="24"/>
              </w:rPr>
              <w:t>2003. évi XCII. törvény az adózás rendjéről</w:t>
            </w:r>
          </w:p>
          <w:p w:rsidR="00CE7451" w:rsidRPr="00042605" w:rsidRDefault="00CE7451" w:rsidP="00CE7451">
            <w:pPr>
              <w:numPr>
                <w:ilvl w:val="0"/>
                <w:numId w:val="4"/>
              </w:numPr>
              <w:spacing w:after="0" w:line="240" w:lineRule="auto"/>
              <w:jc w:val="both"/>
              <w:rPr>
                <w:rFonts w:ascii="Times New Roman" w:hAnsi="Times New Roman"/>
                <w:b/>
                <w:szCs w:val="24"/>
              </w:rPr>
            </w:pPr>
            <w:r w:rsidRPr="00042605">
              <w:rPr>
                <w:rFonts w:ascii="Times New Roman" w:hAnsi="Times New Roman"/>
                <w:szCs w:val="24"/>
              </w:rPr>
              <w:t xml:space="preserve">368/2011 (XII.31.) Korm. rendelet az államháztartásról szóló törvény végrehajtásáról </w:t>
            </w:r>
          </w:p>
          <w:p w:rsidR="00CE7451" w:rsidRPr="00042605" w:rsidRDefault="00CE7451" w:rsidP="00CE7451">
            <w:pPr>
              <w:numPr>
                <w:ilvl w:val="0"/>
                <w:numId w:val="4"/>
              </w:numPr>
              <w:spacing w:after="0" w:line="240" w:lineRule="auto"/>
              <w:jc w:val="both"/>
              <w:rPr>
                <w:rFonts w:ascii="Times New Roman" w:hAnsi="Times New Roman"/>
                <w:b/>
                <w:szCs w:val="24"/>
              </w:rPr>
            </w:pPr>
            <w:r w:rsidRPr="00042605">
              <w:rPr>
                <w:rFonts w:ascii="Times New Roman" w:hAnsi="Times New Roman"/>
                <w:bCs/>
                <w:szCs w:val="24"/>
              </w:rPr>
              <w:t>149/1997. (IX. 10.) Korm. rendelet a gyámhatóságokról, valamint a gyermekvédelmi és gyámügyi eljárásról</w:t>
            </w:r>
          </w:p>
          <w:p w:rsidR="00CE7451" w:rsidRPr="00042605" w:rsidRDefault="00CE7451" w:rsidP="00CE7451">
            <w:pPr>
              <w:numPr>
                <w:ilvl w:val="0"/>
                <w:numId w:val="4"/>
              </w:numPr>
              <w:spacing w:after="0" w:line="240" w:lineRule="auto"/>
              <w:jc w:val="both"/>
              <w:rPr>
                <w:rFonts w:ascii="Times New Roman" w:hAnsi="Times New Roman"/>
                <w:b/>
                <w:szCs w:val="24"/>
              </w:rPr>
            </w:pPr>
            <w:r w:rsidRPr="00042605">
              <w:rPr>
                <w:rFonts w:ascii="Times New Roman" w:hAnsi="Times New Roman"/>
                <w:bCs/>
                <w:szCs w:val="24"/>
              </w:rPr>
              <w:t>259/2002. (XII. 18.) Korm. rendelet a gyermekjóléti és gyermekvédelmi szolgáltató tevékenység engedélyezéséről, valamint a gyermekjóléti és gyermekvédelmi vállalkozói engedélyről</w:t>
            </w:r>
          </w:p>
          <w:p w:rsidR="00CE7451" w:rsidRPr="00042605" w:rsidRDefault="00CE7451" w:rsidP="00CE7451">
            <w:pPr>
              <w:numPr>
                <w:ilvl w:val="0"/>
                <w:numId w:val="4"/>
              </w:numPr>
              <w:spacing w:after="0" w:line="240" w:lineRule="auto"/>
              <w:jc w:val="both"/>
              <w:rPr>
                <w:rFonts w:ascii="Times New Roman" w:hAnsi="Times New Roman"/>
                <w:b/>
                <w:szCs w:val="24"/>
              </w:rPr>
            </w:pPr>
            <w:r w:rsidRPr="00042605">
              <w:rPr>
                <w:rFonts w:ascii="Times New Roman" w:hAnsi="Times New Roman"/>
                <w:bCs/>
                <w:szCs w:val="24"/>
              </w:rPr>
              <w:t>328/2011. (XII. 29.) Korm. rendelet a személyes gondoskodást nyújtó gyermekjóléti alapellátások és gyermekvédelmi szakellátások térítési díjáról és az igénylésükhöz felhasználható bizonyítékokról</w:t>
            </w:r>
            <w:r w:rsidRPr="00042605">
              <w:rPr>
                <w:rFonts w:ascii="Times New Roman" w:hAnsi="Times New Roman"/>
                <w:szCs w:val="24"/>
              </w:rPr>
              <w:t xml:space="preserve"> </w:t>
            </w:r>
          </w:p>
          <w:p w:rsidR="00CE7451" w:rsidRPr="00042605" w:rsidRDefault="00CE7451" w:rsidP="00CE7451">
            <w:pPr>
              <w:numPr>
                <w:ilvl w:val="0"/>
                <w:numId w:val="4"/>
              </w:numPr>
              <w:spacing w:after="0" w:line="240" w:lineRule="auto"/>
              <w:jc w:val="both"/>
              <w:rPr>
                <w:rFonts w:ascii="Times New Roman" w:hAnsi="Times New Roman"/>
                <w:b/>
                <w:szCs w:val="24"/>
              </w:rPr>
            </w:pPr>
            <w:r w:rsidRPr="00042605">
              <w:rPr>
                <w:rFonts w:ascii="Times New Roman" w:hAnsi="Times New Roman"/>
                <w:szCs w:val="24"/>
              </w:rPr>
              <w:t xml:space="preserve">321/2009.(XII.29.) Kormányrendelet a szociális szolgáltatók és intézmények működésének engedélyezéséről és ellenőrzéséről </w:t>
            </w:r>
          </w:p>
          <w:p w:rsidR="00CE7451" w:rsidRPr="00042605" w:rsidRDefault="00CE7451" w:rsidP="00CE7451">
            <w:pPr>
              <w:numPr>
                <w:ilvl w:val="0"/>
                <w:numId w:val="4"/>
              </w:numPr>
              <w:spacing w:after="0" w:line="240" w:lineRule="auto"/>
              <w:jc w:val="both"/>
              <w:rPr>
                <w:rFonts w:ascii="Times New Roman" w:hAnsi="Times New Roman"/>
                <w:b/>
                <w:szCs w:val="24"/>
              </w:rPr>
            </w:pPr>
            <w:bookmarkStart w:id="11" w:name="pr1"/>
            <w:r w:rsidRPr="00042605">
              <w:rPr>
                <w:rFonts w:ascii="Times New Roman" w:hAnsi="Times New Roman"/>
                <w:bCs/>
                <w:szCs w:val="24"/>
              </w:rPr>
              <w:t>235/1997. (XII. 17.) Korm. rendelet</w:t>
            </w:r>
            <w:bookmarkStart w:id="12" w:name="pr2"/>
            <w:bookmarkEnd w:id="11"/>
            <w:r w:rsidRPr="00042605">
              <w:rPr>
                <w:rFonts w:ascii="Times New Roman" w:hAnsi="Times New Roman"/>
                <w:szCs w:val="24"/>
              </w:rPr>
              <w:t xml:space="preserve"> </w:t>
            </w:r>
            <w:r w:rsidRPr="00042605">
              <w:rPr>
                <w:rFonts w:ascii="Times New Roman" w:hAnsi="Times New Roman"/>
                <w:bCs/>
                <w:szCs w:val="24"/>
              </w:rPr>
              <w:t>a gyámhatóságok, a területi gyermekvédelmi szakszolgálatok, a gyermekjóléti szolgálatok és a személyes gondoskodást nyújtó szervek és személyek által kezelt személyes adatokról</w:t>
            </w:r>
            <w:bookmarkEnd w:id="12"/>
          </w:p>
          <w:p w:rsidR="00CE7451" w:rsidRPr="00042605" w:rsidRDefault="00CE7451" w:rsidP="00CE7451">
            <w:pPr>
              <w:numPr>
                <w:ilvl w:val="0"/>
                <w:numId w:val="4"/>
              </w:numPr>
              <w:spacing w:after="0" w:line="240" w:lineRule="auto"/>
              <w:jc w:val="both"/>
              <w:rPr>
                <w:rFonts w:ascii="Times New Roman" w:hAnsi="Times New Roman"/>
                <w:b/>
                <w:szCs w:val="24"/>
              </w:rPr>
            </w:pPr>
            <w:r w:rsidRPr="00042605">
              <w:rPr>
                <w:rFonts w:ascii="Times New Roman" w:hAnsi="Times New Roman"/>
                <w:bCs/>
                <w:szCs w:val="24"/>
              </w:rPr>
              <w:t>29/1993. (II. 17.) Korm. rendelet a személyes gondoskodást nyújtó szociális ellátások térítési díjáról</w:t>
            </w:r>
          </w:p>
          <w:p w:rsidR="00CE7451" w:rsidRPr="00042605" w:rsidRDefault="00CE7451" w:rsidP="00CE7451">
            <w:pPr>
              <w:numPr>
                <w:ilvl w:val="0"/>
                <w:numId w:val="4"/>
              </w:numPr>
              <w:spacing w:after="0" w:line="240" w:lineRule="auto"/>
              <w:jc w:val="both"/>
              <w:rPr>
                <w:rFonts w:ascii="Times New Roman" w:hAnsi="Times New Roman"/>
                <w:b/>
                <w:szCs w:val="24"/>
              </w:rPr>
            </w:pPr>
            <w:r w:rsidRPr="00042605">
              <w:rPr>
                <w:rFonts w:ascii="Times New Roman" w:hAnsi="Times New Roman"/>
                <w:szCs w:val="24"/>
              </w:rPr>
              <w:t xml:space="preserve">1/2000.  (I. 7.)  </w:t>
            </w:r>
            <w:proofErr w:type="spellStart"/>
            <w:r w:rsidRPr="00042605">
              <w:rPr>
                <w:rFonts w:ascii="Times New Roman" w:hAnsi="Times New Roman"/>
                <w:szCs w:val="24"/>
              </w:rPr>
              <w:t>SzCsM</w:t>
            </w:r>
            <w:proofErr w:type="spellEnd"/>
            <w:r w:rsidRPr="00042605">
              <w:rPr>
                <w:rFonts w:ascii="Times New Roman" w:hAnsi="Times New Roman"/>
                <w:szCs w:val="24"/>
              </w:rPr>
              <w:t xml:space="preserve"> rendelet a személyes gondoskodást nyújtó szociális intézmények szakmai feladatairól és működésük feltételeiről </w:t>
            </w:r>
          </w:p>
          <w:p w:rsidR="00CE7451" w:rsidRPr="00042605" w:rsidRDefault="00CE7451" w:rsidP="00CE7451">
            <w:pPr>
              <w:numPr>
                <w:ilvl w:val="0"/>
                <w:numId w:val="4"/>
              </w:numPr>
              <w:spacing w:after="0" w:line="240" w:lineRule="auto"/>
              <w:jc w:val="both"/>
              <w:rPr>
                <w:rFonts w:ascii="Times New Roman" w:hAnsi="Times New Roman"/>
                <w:b/>
                <w:szCs w:val="24"/>
              </w:rPr>
            </w:pPr>
            <w:r w:rsidRPr="00042605">
              <w:rPr>
                <w:rFonts w:ascii="Times New Roman" w:hAnsi="Times New Roman"/>
                <w:szCs w:val="24"/>
              </w:rPr>
              <w:t xml:space="preserve">15/1998. NM Rendelet </w:t>
            </w:r>
            <w:r w:rsidRPr="00042605">
              <w:rPr>
                <w:rFonts w:ascii="Times New Roman" w:hAnsi="Times New Roman"/>
                <w:bCs/>
                <w:szCs w:val="24"/>
              </w:rPr>
              <w:t>a személyes gondoskodást nyújtó gyermekjóléti, gyermekvédelmi intézmények, valamint személyek szakmai feladatairól és működésük feltételeiről</w:t>
            </w:r>
          </w:p>
          <w:p w:rsidR="00CE7451" w:rsidRPr="00042605" w:rsidRDefault="00CE7451" w:rsidP="00CE7451">
            <w:pPr>
              <w:numPr>
                <w:ilvl w:val="0"/>
                <w:numId w:val="4"/>
              </w:numPr>
              <w:spacing w:after="0" w:line="240" w:lineRule="auto"/>
              <w:jc w:val="both"/>
              <w:rPr>
                <w:rFonts w:ascii="Times New Roman" w:hAnsi="Times New Roman"/>
                <w:b/>
                <w:szCs w:val="24"/>
              </w:rPr>
            </w:pPr>
            <w:r w:rsidRPr="00042605">
              <w:rPr>
                <w:rFonts w:ascii="Times New Roman" w:hAnsi="Times New Roman"/>
                <w:bCs/>
                <w:szCs w:val="24"/>
              </w:rPr>
              <w:t>43/1999. (III. 3.) Korm. rendelet az egészségügyi szolgáltatások Egészségbiztosítási Alapból történő finanszírozásának részletes szabályairól</w:t>
            </w:r>
          </w:p>
          <w:p w:rsidR="00CE7451" w:rsidRPr="00042605" w:rsidRDefault="00CE7451" w:rsidP="00CE7451">
            <w:pPr>
              <w:numPr>
                <w:ilvl w:val="0"/>
                <w:numId w:val="4"/>
              </w:numPr>
              <w:spacing w:after="0" w:line="240" w:lineRule="auto"/>
              <w:jc w:val="both"/>
              <w:rPr>
                <w:rFonts w:ascii="Times New Roman" w:hAnsi="Times New Roman"/>
                <w:b/>
                <w:szCs w:val="24"/>
              </w:rPr>
            </w:pPr>
            <w:r w:rsidRPr="00042605">
              <w:rPr>
                <w:rFonts w:ascii="Times New Roman" w:hAnsi="Times New Roman"/>
                <w:bCs/>
                <w:szCs w:val="24"/>
              </w:rPr>
              <w:t>9/1999. (XI. 24.) SZCSM rendelet a személyes gondoskodást nyújtó szociális ellátások igénybevételéről</w:t>
            </w:r>
          </w:p>
          <w:p w:rsidR="00CE7451" w:rsidRPr="00042605" w:rsidRDefault="00CE7451" w:rsidP="00CE7451">
            <w:pPr>
              <w:numPr>
                <w:ilvl w:val="0"/>
                <w:numId w:val="4"/>
              </w:numPr>
              <w:spacing w:after="0" w:line="240" w:lineRule="auto"/>
              <w:jc w:val="both"/>
              <w:rPr>
                <w:rFonts w:ascii="Times New Roman" w:hAnsi="Times New Roman"/>
                <w:b/>
                <w:szCs w:val="24"/>
              </w:rPr>
            </w:pPr>
            <w:r w:rsidRPr="00042605">
              <w:rPr>
                <w:rFonts w:ascii="Times New Roman" w:hAnsi="Times New Roman"/>
                <w:bCs/>
                <w:szCs w:val="24"/>
              </w:rPr>
              <w:t>26/1997. (IX. 3.) NM rendelet</w:t>
            </w:r>
            <w:r w:rsidRPr="00042605">
              <w:rPr>
                <w:rFonts w:ascii="Times New Roman" w:hAnsi="Times New Roman"/>
                <w:szCs w:val="24"/>
              </w:rPr>
              <w:t xml:space="preserve"> </w:t>
            </w:r>
            <w:r w:rsidRPr="00042605">
              <w:rPr>
                <w:rFonts w:ascii="Times New Roman" w:hAnsi="Times New Roman"/>
                <w:bCs/>
                <w:szCs w:val="24"/>
              </w:rPr>
              <w:t>az iskola-egészségügyi ellátásról</w:t>
            </w:r>
          </w:p>
          <w:p w:rsidR="00CE7451" w:rsidRPr="00042605" w:rsidRDefault="00CE7451" w:rsidP="00CE7451">
            <w:pPr>
              <w:numPr>
                <w:ilvl w:val="0"/>
                <w:numId w:val="4"/>
              </w:numPr>
              <w:spacing w:after="0" w:line="240" w:lineRule="auto"/>
              <w:jc w:val="both"/>
              <w:rPr>
                <w:rFonts w:ascii="Times New Roman" w:hAnsi="Times New Roman"/>
                <w:b/>
                <w:szCs w:val="24"/>
              </w:rPr>
            </w:pPr>
            <w:r w:rsidRPr="00042605">
              <w:rPr>
                <w:rFonts w:ascii="Times New Roman" w:hAnsi="Times New Roman"/>
                <w:bCs/>
                <w:szCs w:val="24"/>
              </w:rPr>
              <w:t>49/2004. (V. 21.) ESZCSM rendelet</w:t>
            </w:r>
            <w:r w:rsidRPr="00042605">
              <w:rPr>
                <w:rFonts w:ascii="Times New Roman" w:hAnsi="Times New Roman"/>
                <w:szCs w:val="24"/>
              </w:rPr>
              <w:t xml:space="preserve"> </w:t>
            </w:r>
            <w:r w:rsidRPr="00042605">
              <w:rPr>
                <w:rFonts w:ascii="Times New Roman" w:hAnsi="Times New Roman"/>
                <w:bCs/>
                <w:szCs w:val="24"/>
              </w:rPr>
              <w:t>a területi védőnői ellátásról</w:t>
            </w:r>
          </w:p>
          <w:p w:rsidR="00CE7451" w:rsidRPr="00042605" w:rsidRDefault="00CE7451" w:rsidP="00CE7451">
            <w:pPr>
              <w:numPr>
                <w:ilvl w:val="0"/>
                <w:numId w:val="4"/>
              </w:numPr>
              <w:spacing w:after="0" w:line="240" w:lineRule="auto"/>
              <w:jc w:val="both"/>
              <w:rPr>
                <w:rFonts w:ascii="Times New Roman" w:hAnsi="Times New Roman"/>
                <w:b/>
                <w:szCs w:val="24"/>
              </w:rPr>
            </w:pPr>
            <w:r w:rsidRPr="00042605">
              <w:rPr>
                <w:rFonts w:ascii="Times New Roman" w:hAnsi="Times New Roman"/>
                <w:bCs/>
                <w:szCs w:val="24"/>
              </w:rPr>
              <w:t>62/2011. (VI. 30.) VM rendelet a vendéglátó-ipari termékek előállításának és forgalomba hozatalának élelmiszerbiztonsági feltételeiről</w:t>
            </w:r>
          </w:p>
          <w:p w:rsidR="00CE7451" w:rsidRDefault="00CE7451" w:rsidP="00CE7451">
            <w:pPr>
              <w:numPr>
                <w:ilvl w:val="0"/>
                <w:numId w:val="4"/>
              </w:numPr>
              <w:spacing w:after="0" w:line="240" w:lineRule="auto"/>
              <w:jc w:val="both"/>
              <w:rPr>
                <w:rFonts w:ascii="Times New Roman" w:hAnsi="Times New Roman"/>
                <w:b/>
                <w:szCs w:val="24"/>
              </w:rPr>
            </w:pPr>
            <w:r>
              <w:rPr>
                <w:rFonts w:ascii="Times New Roman" w:hAnsi="Times New Roman"/>
                <w:szCs w:val="24"/>
              </w:rPr>
              <w:t>4/2015 (II.12.) MÖKT rendelet és a 8/2015. (III. 26.) MÖKT rendelet</w:t>
            </w:r>
          </w:p>
          <w:p w:rsidR="000F07E9" w:rsidRPr="00CE7451" w:rsidRDefault="00CE7451" w:rsidP="00CE7451">
            <w:pPr>
              <w:spacing w:before="100" w:beforeAutospacing="1" w:after="100" w:afterAutospacing="1" w:line="240" w:lineRule="auto"/>
              <w:rPr>
                <w:rFonts w:ascii="Times New Roman" w:hAnsi="Times New Roman"/>
                <w:szCs w:val="24"/>
              </w:rPr>
            </w:pPr>
            <w:r>
              <w:rPr>
                <w:rFonts w:ascii="Times New Roman" w:hAnsi="Times New Roman"/>
                <w:szCs w:val="24"/>
              </w:rPr>
              <w:t>33/2011. (VIII.25.) MÖKT rendelet</w:t>
            </w:r>
          </w:p>
        </w:tc>
      </w:tr>
      <w:bookmarkEnd w:id="10"/>
      <w:tr w:rsidR="000F07E9" w:rsidRPr="000F07E9" w:rsidTr="000F07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Az országos illetékességű szervek, valamint a közigazgatási hivatalok esetében a közfeladatot ellátó szerv feladatáról, tevékenységéről szóló tájékoztató magyar és angol nyelven</w:t>
            </w:r>
          </w:p>
        </w:tc>
        <w:tc>
          <w:tcPr>
            <w:tcW w:w="0" w:type="auto"/>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w:t>
            </w:r>
          </w:p>
        </w:tc>
      </w:tr>
      <w:tr w:rsidR="000F07E9" w:rsidRPr="000F07E9" w:rsidTr="000F07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A helyi önkormányzat önként vállalt feladatai</w:t>
            </w:r>
          </w:p>
        </w:tc>
        <w:tc>
          <w:tcPr>
            <w:tcW w:w="0" w:type="auto"/>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w:t>
            </w:r>
          </w:p>
        </w:tc>
      </w:tr>
    </w:tbl>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 </w:t>
      </w:r>
    </w:p>
    <w:p w:rsid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p>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2.2. Hatósági ügyek intézése</w:t>
      </w:r>
    </w:p>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Közzétételi egység: A hatósági ügyek intézésének rendjével kapcsolatos adatok</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4596"/>
        <w:gridCol w:w="4596"/>
      </w:tblGrid>
      <w:tr w:rsidR="000F07E9" w:rsidRPr="000F07E9" w:rsidTr="000F07E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bookmarkStart w:id="13" w:name="eni2_2"/>
            <w:bookmarkEnd w:id="13"/>
            <w:proofErr w:type="gramStart"/>
            <w:r w:rsidRPr="000F07E9">
              <w:rPr>
                <w:rFonts w:ascii="Times New Roman" w:eastAsia="Times New Roman" w:hAnsi="Times New Roman" w:cs="Times New Roman"/>
                <w:sz w:val="24"/>
                <w:szCs w:val="24"/>
              </w:rPr>
              <w:t xml:space="preserve">Államigazgatási, önkormányzati, és egyéb hatósági ügyekben ügycsoportonként (ügytípusonként) és </w:t>
            </w:r>
            <w:proofErr w:type="spellStart"/>
            <w:r w:rsidRPr="000F07E9">
              <w:rPr>
                <w:rFonts w:ascii="Times New Roman" w:eastAsia="Times New Roman" w:hAnsi="Times New Roman" w:cs="Times New Roman"/>
                <w:sz w:val="24"/>
                <w:szCs w:val="24"/>
              </w:rPr>
              <w:t>eljárástípusonként</w:t>
            </w:r>
            <w:proofErr w:type="spellEnd"/>
            <w:r w:rsidRPr="000F07E9">
              <w:rPr>
                <w:rFonts w:ascii="Times New Roman" w:eastAsia="Times New Roman" w:hAnsi="Times New Roman" w:cs="Times New Roman"/>
                <w:sz w:val="24"/>
                <w:szCs w:val="24"/>
              </w:rPr>
              <w:t xml:space="preserve">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ügyek intézését segítő útmutatók, az ügymenetre vonatkozó tájékoztatás és az ügyintézéshez használt letölthető</w:t>
            </w:r>
            <w:proofErr w:type="gramEnd"/>
            <w:r w:rsidRPr="000F07E9">
              <w:rPr>
                <w:rFonts w:ascii="Times New Roman" w:eastAsia="Times New Roman" w:hAnsi="Times New Roman" w:cs="Times New Roman"/>
                <w:sz w:val="24"/>
                <w:szCs w:val="24"/>
              </w:rPr>
              <w:t xml:space="preserve"> formanyomtatványok</w:t>
            </w:r>
          </w:p>
        </w:tc>
        <w:tc>
          <w:tcPr>
            <w:tcW w:w="0" w:type="auto"/>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w:t>
            </w:r>
          </w:p>
        </w:tc>
      </w:tr>
    </w:tbl>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 </w:t>
      </w:r>
    </w:p>
    <w:p w:rsidR="002F503E" w:rsidRDefault="002F503E" w:rsidP="000F07E9">
      <w:pPr>
        <w:spacing w:before="100" w:beforeAutospacing="1" w:after="100" w:afterAutospacing="1" w:line="240" w:lineRule="auto"/>
        <w:rPr>
          <w:rFonts w:ascii="Times New Roman" w:eastAsia="Times New Roman" w:hAnsi="Times New Roman" w:cs="Times New Roman"/>
          <w:sz w:val="24"/>
          <w:szCs w:val="24"/>
        </w:rPr>
      </w:pPr>
    </w:p>
    <w:p w:rsidR="002F503E" w:rsidRDefault="002F503E" w:rsidP="000F07E9">
      <w:pPr>
        <w:spacing w:before="100" w:beforeAutospacing="1" w:after="100" w:afterAutospacing="1" w:line="240" w:lineRule="auto"/>
        <w:rPr>
          <w:rFonts w:ascii="Times New Roman" w:eastAsia="Times New Roman" w:hAnsi="Times New Roman" w:cs="Times New Roman"/>
          <w:sz w:val="24"/>
          <w:szCs w:val="24"/>
        </w:rPr>
      </w:pPr>
    </w:p>
    <w:p w:rsidR="002F503E" w:rsidRDefault="002F503E" w:rsidP="000F07E9">
      <w:pPr>
        <w:spacing w:before="100" w:beforeAutospacing="1" w:after="100" w:afterAutospacing="1" w:line="240" w:lineRule="auto"/>
        <w:rPr>
          <w:rFonts w:ascii="Times New Roman" w:eastAsia="Times New Roman" w:hAnsi="Times New Roman" w:cs="Times New Roman"/>
          <w:sz w:val="24"/>
          <w:szCs w:val="24"/>
        </w:rPr>
      </w:pPr>
    </w:p>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2.3. Közszolgáltatások</w:t>
      </w:r>
    </w:p>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Közzétételi egység: Közszolgáltatások</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4596"/>
        <w:gridCol w:w="4596"/>
      </w:tblGrid>
      <w:tr w:rsidR="000F07E9" w:rsidRPr="000F07E9" w:rsidTr="000F07E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bookmarkStart w:id="14" w:name="eni2_3"/>
            <w:bookmarkEnd w:id="14"/>
            <w:r w:rsidRPr="000F07E9">
              <w:rPr>
                <w:rFonts w:ascii="Times New Roman" w:eastAsia="Times New Roman" w:hAnsi="Times New Roman" w:cs="Times New Roman"/>
                <w:sz w:val="24"/>
                <w:szCs w:val="24"/>
              </w:rPr>
              <w:t>A közfeladatot ellátó szerv által nyújtott vagy költségvetéséből finanszírozott közszolgáltatások megnevezése, tartalma, a közszolgáltatások igénybevételének rendje, a közszolgáltatásért fizetendő díj mértéke, az abból adott kedvezmények</w:t>
            </w:r>
          </w:p>
        </w:tc>
        <w:tc>
          <w:tcPr>
            <w:tcW w:w="0" w:type="auto"/>
            <w:tcBorders>
              <w:top w:val="outset" w:sz="6" w:space="0" w:color="auto"/>
              <w:left w:val="outset" w:sz="6" w:space="0" w:color="auto"/>
              <w:bottom w:val="outset" w:sz="6" w:space="0" w:color="auto"/>
              <w:right w:val="outset" w:sz="6" w:space="0" w:color="auto"/>
            </w:tcBorders>
            <w:vAlign w:val="center"/>
            <w:hideMark/>
          </w:tcPr>
          <w:p w:rsidR="00485BD7" w:rsidRDefault="000F07E9" w:rsidP="00B37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Makói </w:t>
            </w:r>
            <w:r w:rsidRPr="000F07E9">
              <w:rPr>
                <w:rFonts w:ascii="Times New Roman" w:eastAsia="Times New Roman" w:hAnsi="Times New Roman" w:cs="Times New Roman"/>
                <w:sz w:val="24"/>
                <w:szCs w:val="24"/>
              </w:rPr>
              <w:t xml:space="preserve">Egyesített Népjóléti Intézmény által működtetett személyes gondoskodást nyújtó szociális alap és szakosított ellátások a következők: </w:t>
            </w:r>
          </w:p>
          <w:p w:rsidR="000F07E9" w:rsidRDefault="000F07E9" w:rsidP="00B37FBB">
            <w:pPr>
              <w:spacing w:after="0" w:line="240" w:lineRule="auto"/>
              <w:jc w:val="both"/>
              <w:rPr>
                <w:rFonts w:ascii="Times New Roman" w:eastAsia="Times New Roman" w:hAnsi="Times New Roman" w:cs="Times New Roman"/>
                <w:sz w:val="24"/>
                <w:szCs w:val="24"/>
              </w:rPr>
            </w:pPr>
            <w:r w:rsidRPr="000F07E9">
              <w:rPr>
                <w:rFonts w:ascii="Times New Roman" w:eastAsia="Times New Roman" w:hAnsi="Times New Roman" w:cs="Times New Roman"/>
                <w:b/>
                <w:bCs/>
                <w:sz w:val="24"/>
                <w:szCs w:val="24"/>
              </w:rPr>
              <w:t>Személyes gondoskodást nyújtó</w:t>
            </w:r>
            <w:r w:rsidRPr="000F07E9">
              <w:rPr>
                <w:rFonts w:ascii="Times New Roman" w:eastAsia="Times New Roman" w:hAnsi="Times New Roman" w:cs="Times New Roman"/>
                <w:sz w:val="24"/>
                <w:szCs w:val="24"/>
              </w:rPr>
              <w:t xml:space="preserve"> szociális alap- és szakosított ellátás</w:t>
            </w:r>
            <w:r>
              <w:rPr>
                <w:rFonts w:ascii="Times New Roman" w:eastAsia="Times New Roman" w:hAnsi="Times New Roman" w:cs="Times New Roman"/>
                <w:sz w:val="24"/>
                <w:szCs w:val="24"/>
              </w:rPr>
              <w:t>:</w:t>
            </w:r>
            <w:r w:rsidRPr="000F07E9">
              <w:rPr>
                <w:rFonts w:ascii="Times New Roman" w:eastAsia="Times New Roman" w:hAnsi="Times New Roman" w:cs="Times New Roman"/>
                <w:sz w:val="24"/>
                <w:szCs w:val="24"/>
              </w:rPr>
              <w:t xml:space="preserve"> étkezés, házi segítségnyújtás, jelzőrendszeres ház</w:t>
            </w:r>
            <w:r w:rsidR="00485BD7">
              <w:rPr>
                <w:rFonts w:ascii="Times New Roman" w:eastAsia="Times New Roman" w:hAnsi="Times New Roman" w:cs="Times New Roman"/>
                <w:sz w:val="24"/>
                <w:szCs w:val="24"/>
              </w:rPr>
              <w:t>i segítségnyújtás</w:t>
            </w:r>
            <w:r>
              <w:rPr>
                <w:rFonts w:ascii="Times New Roman" w:eastAsia="Times New Roman" w:hAnsi="Times New Roman" w:cs="Times New Roman"/>
                <w:sz w:val="24"/>
                <w:szCs w:val="24"/>
              </w:rPr>
              <w:t xml:space="preserve">, </w:t>
            </w:r>
            <w:r w:rsidRPr="000F07E9">
              <w:rPr>
                <w:rFonts w:ascii="Times New Roman" w:eastAsia="Times New Roman" w:hAnsi="Times New Roman" w:cs="Times New Roman"/>
                <w:sz w:val="24"/>
                <w:szCs w:val="24"/>
              </w:rPr>
              <w:t>tanyagondnoki szolgálat, családsegítő szolgálat, idősek klubja, hajléktalan személyek nappali melegedője, Időskorúak gondozóháza, éjjeli menedékhely</w:t>
            </w:r>
            <w:r w:rsidRPr="000F07E9">
              <w:rPr>
                <w:rFonts w:ascii="Times New Roman" w:eastAsia="Times New Roman" w:hAnsi="Times New Roman" w:cs="Times New Roman"/>
                <w:sz w:val="24"/>
                <w:szCs w:val="24"/>
              </w:rPr>
              <w:br/>
            </w:r>
            <w:r w:rsidRPr="000F07E9">
              <w:rPr>
                <w:rFonts w:ascii="Times New Roman" w:eastAsia="Times New Roman" w:hAnsi="Times New Roman" w:cs="Times New Roman"/>
                <w:b/>
                <w:bCs/>
                <w:sz w:val="24"/>
                <w:szCs w:val="24"/>
              </w:rPr>
              <w:t>Gyermekjóléti alap ellátás:</w:t>
            </w:r>
            <w:r w:rsidRPr="000F07E9">
              <w:rPr>
                <w:rFonts w:ascii="Times New Roman" w:eastAsia="Times New Roman" w:hAnsi="Times New Roman" w:cs="Times New Roman"/>
                <w:sz w:val="24"/>
                <w:szCs w:val="24"/>
              </w:rPr>
              <w:t xml:space="preserve"> gyermekek n</w:t>
            </w:r>
            <w:r w:rsidR="00485BD7">
              <w:rPr>
                <w:rFonts w:ascii="Times New Roman" w:eastAsia="Times New Roman" w:hAnsi="Times New Roman" w:cs="Times New Roman"/>
                <w:sz w:val="24"/>
                <w:szCs w:val="24"/>
              </w:rPr>
              <w:t>apközbeni ellátása</w:t>
            </w:r>
            <w:r w:rsidR="00B37FBB">
              <w:rPr>
                <w:rFonts w:ascii="Times New Roman" w:eastAsia="Times New Roman" w:hAnsi="Times New Roman" w:cs="Times New Roman"/>
                <w:sz w:val="24"/>
                <w:szCs w:val="24"/>
              </w:rPr>
              <w:t xml:space="preserve"> </w:t>
            </w:r>
            <w:r w:rsidR="00485BD7">
              <w:rPr>
                <w:rFonts w:ascii="Times New Roman" w:eastAsia="Times New Roman" w:hAnsi="Times New Roman" w:cs="Times New Roman"/>
                <w:sz w:val="24"/>
                <w:szCs w:val="24"/>
              </w:rPr>
              <w:t>(bölcsőde), gyermekjóléti szolgálat.</w:t>
            </w:r>
          </w:p>
          <w:p w:rsidR="00485BD7" w:rsidRDefault="00485BD7" w:rsidP="00B37FBB">
            <w:pPr>
              <w:spacing w:after="0" w:line="240" w:lineRule="auto"/>
              <w:jc w:val="both"/>
              <w:rPr>
                <w:rFonts w:ascii="Times New Roman" w:eastAsia="Times New Roman" w:hAnsi="Times New Roman" w:cs="Times New Roman"/>
                <w:sz w:val="24"/>
                <w:szCs w:val="24"/>
              </w:rPr>
            </w:pPr>
            <w:r w:rsidRPr="002F503E">
              <w:rPr>
                <w:rFonts w:ascii="Times New Roman" w:eastAsia="Times New Roman" w:hAnsi="Times New Roman" w:cs="Times New Roman"/>
                <w:b/>
                <w:sz w:val="24"/>
                <w:szCs w:val="24"/>
              </w:rPr>
              <w:t xml:space="preserve">Egészségügyi </w:t>
            </w:r>
            <w:r w:rsidR="002F503E" w:rsidRPr="002F503E">
              <w:rPr>
                <w:rFonts w:ascii="Times New Roman" w:eastAsia="Times New Roman" w:hAnsi="Times New Roman" w:cs="Times New Roman"/>
                <w:b/>
                <w:sz w:val="24"/>
                <w:szCs w:val="24"/>
              </w:rPr>
              <w:t>feladatok</w:t>
            </w:r>
            <w:r w:rsidR="002F503E">
              <w:rPr>
                <w:rFonts w:ascii="Times New Roman" w:eastAsia="Times New Roman" w:hAnsi="Times New Roman" w:cs="Times New Roman"/>
                <w:sz w:val="24"/>
                <w:szCs w:val="24"/>
              </w:rPr>
              <w:t>: védőnői szolgálat, iskola egészségügyi szolgálat</w:t>
            </w:r>
          </w:p>
          <w:p w:rsidR="00DA0A19" w:rsidRDefault="00DA0A19" w:rsidP="00B37FBB">
            <w:pPr>
              <w:spacing w:after="0" w:line="240" w:lineRule="auto"/>
              <w:jc w:val="both"/>
              <w:rPr>
                <w:rFonts w:ascii="Times New Roman" w:eastAsia="Times New Roman" w:hAnsi="Times New Roman" w:cs="Times New Roman"/>
                <w:sz w:val="24"/>
                <w:szCs w:val="24"/>
              </w:rPr>
            </w:pPr>
          </w:p>
          <w:p w:rsidR="00B37FBB" w:rsidRDefault="000F07E9" w:rsidP="00B37FBB">
            <w:pPr>
              <w:spacing w:after="0" w:line="240" w:lineRule="auto"/>
              <w:jc w:val="both"/>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Makói</w:t>
            </w:r>
            <w:r w:rsidRPr="000F07E9">
              <w:rPr>
                <w:rFonts w:ascii="Times New Roman" w:eastAsia="Times New Roman" w:hAnsi="Times New Roman" w:cs="Times New Roman"/>
                <w:sz w:val="24"/>
                <w:szCs w:val="24"/>
              </w:rPr>
              <w:t xml:space="preserve"> Egyesített Népjóléti Intézmény ellátja mindazokat a személyes gondoskodást nyújtó szociális alap és szakosított ellátásokat valamint gyermekjóléti alapellátásokat</w:t>
            </w:r>
            <w:r>
              <w:rPr>
                <w:rFonts w:ascii="Times New Roman" w:eastAsia="Times New Roman" w:hAnsi="Times New Roman" w:cs="Times New Roman"/>
                <w:sz w:val="24"/>
                <w:szCs w:val="24"/>
              </w:rPr>
              <w:t>,</w:t>
            </w:r>
            <w:r w:rsidR="00DA0A19">
              <w:rPr>
                <w:rFonts w:ascii="Times New Roman" w:eastAsia="Times New Roman" w:hAnsi="Times New Roman" w:cs="Times New Roman"/>
                <w:sz w:val="24"/>
                <w:szCs w:val="24"/>
              </w:rPr>
              <w:t xml:space="preserve"> amelyeket a törvény 20.000 fő feletti </w:t>
            </w:r>
            <w:r w:rsidR="00B37FBB">
              <w:rPr>
                <w:rFonts w:ascii="Times New Roman" w:eastAsia="Times New Roman" w:hAnsi="Times New Roman" w:cs="Times New Roman"/>
                <w:sz w:val="24"/>
                <w:szCs w:val="24"/>
              </w:rPr>
              <w:t>lakosság</w:t>
            </w:r>
            <w:r w:rsidRPr="000F07E9">
              <w:rPr>
                <w:rFonts w:ascii="Times New Roman" w:eastAsia="Times New Roman" w:hAnsi="Times New Roman" w:cs="Times New Roman"/>
                <w:sz w:val="24"/>
                <w:szCs w:val="24"/>
              </w:rPr>
              <w:t>számú települések részére kötelezővé tesz. A szolgáltatások igénybe vétele önkéntes. A szolgáltatások iránti igényt az intézmény vezetőjéhez lehet benyújtani a jogszabályokban meghatározott írásbeli kérelem útján. Az ellátások iránti indokoltságáról- házi segítségnyújtás kivételével- intézményvezető dönt. A szolgáltatások a tanyagondnoki szolgálat a nappali melegedő</w:t>
            </w:r>
            <w:r>
              <w:rPr>
                <w:rFonts w:ascii="Times New Roman" w:eastAsia="Times New Roman" w:hAnsi="Times New Roman" w:cs="Times New Roman"/>
                <w:sz w:val="24"/>
                <w:szCs w:val="24"/>
              </w:rPr>
              <w:t>,</w:t>
            </w:r>
            <w:r w:rsidRPr="000F07E9">
              <w:rPr>
                <w:rFonts w:ascii="Times New Roman" w:eastAsia="Times New Roman" w:hAnsi="Times New Roman" w:cs="Times New Roman"/>
                <w:sz w:val="24"/>
                <w:szCs w:val="24"/>
              </w:rPr>
              <w:t xml:space="preserve"> az éjjeli menedékhely, a családsegítő és</w:t>
            </w:r>
            <w:r w:rsidR="00B37FBB">
              <w:rPr>
                <w:rFonts w:ascii="Times New Roman" w:eastAsia="Times New Roman" w:hAnsi="Times New Roman" w:cs="Times New Roman"/>
                <w:sz w:val="24"/>
                <w:szCs w:val="24"/>
              </w:rPr>
              <w:t xml:space="preserve"> gyerekjóléti szolgálat térítés</w:t>
            </w:r>
            <w:r w:rsidRPr="000F07E9">
              <w:rPr>
                <w:rFonts w:ascii="Times New Roman" w:eastAsia="Times New Roman" w:hAnsi="Times New Roman" w:cs="Times New Roman"/>
                <w:sz w:val="24"/>
                <w:szCs w:val="24"/>
              </w:rPr>
              <w:t>mentesen vehető igénybe. A térítés köteles szolgáltatások díj</w:t>
            </w:r>
            <w:r w:rsidR="002F503E">
              <w:rPr>
                <w:rFonts w:ascii="Times New Roman" w:eastAsia="Times New Roman" w:hAnsi="Times New Roman" w:cs="Times New Roman"/>
                <w:sz w:val="24"/>
                <w:szCs w:val="24"/>
              </w:rPr>
              <w:t xml:space="preserve">át Makó Város Képviselő </w:t>
            </w:r>
            <w:r w:rsidRPr="000F07E9">
              <w:rPr>
                <w:rFonts w:ascii="Times New Roman" w:eastAsia="Times New Roman" w:hAnsi="Times New Roman" w:cs="Times New Roman"/>
                <w:sz w:val="24"/>
                <w:szCs w:val="24"/>
              </w:rPr>
              <w:t>testülete a Szociális törvényben és a térítési díjak megállapításáról szóló rendeletben foglaltak alapján határozza meg. A szociális ellátásokért fizetendő díjat Makó Város Önkormányzatának Képviselő</w:t>
            </w:r>
            <w:r w:rsidR="002F503E">
              <w:rPr>
                <w:rFonts w:ascii="Times New Roman" w:eastAsia="Times New Roman" w:hAnsi="Times New Roman" w:cs="Times New Roman"/>
                <w:sz w:val="24"/>
                <w:szCs w:val="24"/>
              </w:rPr>
              <w:t xml:space="preserve"> Testülete a város honlapján közzéteszi.</w:t>
            </w:r>
            <w:r w:rsidRPr="000F07E9">
              <w:rPr>
                <w:rFonts w:ascii="Times New Roman" w:eastAsia="Times New Roman" w:hAnsi="Times New Roman" w:cs="Times New Roman"/>
                <w:sz w:val="24"/>
                <w:szCs w:val="24"/>
              </w:rPr>
              <w:t xml:space="preserve"> A térítési díjak mértéke jövedelemfüggő. </w:t>
            </w:r>
          </w:p>
          <w:p w:rsidR="00B37FBB" w:rsidRDefault="000F07E9" w:rsidP="00B37FBB">
            <w:pPr>
              <w:spacing w:after="0" w:line="240" w:lineRule="auto"/>
              <w:jc w:val="both"/>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 xml:space="preserve">A kisgyermekek nappali ellátását biztosító bölcsődében a térítési díj </w:t>
            </w:r>
            <w:r w:rsidR="00B37FBB">
              <w:rPr>
                <w:rFonts w:ascii="Times New Roman" w:eastAsia="Times New Roman" w:hAnsi="Times New Roman" w:cs="Times New Roman"/>
                <w:sz w:val="24"/>
                <w:szCs w:val="24"/>
              </w:rPr>
              <w:t>100%-át normatív kedvezményként biztosítja a rendszeres gyermekvédelmi kedvezményben részesülő, a tartósan beteg vagy fogyatékos, ahol 3 vagy több gyermeket nevelnek, ahol az 1 főre jutó jövedelem nem haladja meg a kötelező legkisebb minimálbér járulékokkal csökkentett összegének 130%-át, vagy nevelésbe vett gyermek.</w:t>
            </w:r>
          </w:p>
          <w:p w:rsidR="000F07E9" w:rsidRPr="000F07E9" w:rsidRDefault="002F503E" w:rsidP="00B37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Makó Város Képviselő testülete rendeletben határozza meg a bölcsődében fizetendő</w:t>
            </w:r>
            <w:r w:rsidR="00DA0A19">
              <w:rPr>
                <w:rFonts w:ascii="Times New Roman" w:eastAsia="Times New Roman" w:hAnsi="Times New Roman" w:cs="Times New Roman"/>
                <w:sz w:val="24"/>
                <w:szCs w:val="24"/>
              </w:rPr>
              <w:t xml:space="preserve"> gondozási díj mértékét.</w:t>
            </w:r>
          </w:p>
        </w:tc>
      </w:tr>
    </w:tbl>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 </w:t>
      </w:r>
    </w:p>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2.4. A szerv nyilvántartásai</w:t>
      </w:r>
    </w:p>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Közzétételi egység: A szerv nyilvántartásai</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4596"/>
        <w:gridCol w:w="4596"/>
      </w:tblGrid>
      <w:tr w:rsidR="000F07E9" w:rsidRPr="000F07E9" w:rsidTr="000F07E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bookmarkStart w:id="15" w:name="eni2_4"/>
            <w:bookmarkEnd w:id="15"/>
            <w:r w:rsidRPr="000F07E9">
              <w:rPr>
                <w:rFonts w:ascii="Times New Roman" w:eastAsia="Times New Roman" w:hAnsi="Times New Roman" w:cs="Times New Roman"/>
                <w:sz w:val="24"/>
                <w:szCs w:val="24"/>
              </w:rPr>
              <w:t>A közfeladatot ellátó szerv által fenntartott adatbázisok, illetve nyilvántartások jegyzéke, az adatvédelmi nyilvántartásba bejelentendő nyilvántartásoknak az Avtv. 28. §</w:t>
            </w:r>
            <w:proofErr w:type="spellStart"/>
            <w:r w:rsidRPr="000F07E9">
              <w:rPr>
                <w:rFonts w:ascii="Times New Roman" w:eastAsia="Times New Roman" w:hAnsi="Times New Roman" w:cs="Times New Roman"/>
                <w:sz w:val="24"/>
                <w:szCs w:val="24"/>
              </w:rPr>
              <w:t>-a</w:t>
            </w:r>
            <w:proofErr w:type="spellEnd"/>
            <w:r w:rsidRPr="000F07E9">
              <w:rPr>
                <w:rFonts w:ascii="Times New Roman" w:eastAsia="Times New Roman" w:hAnsi="Times New Roman" w:cs="Times New Roman"/>
                <w:sz w:val="24"/>
                <w:szCs w:val="24"/>
              </w:rPr>
              <w:t xml:space="preserve"> szerinti azonosító adatai; a közfeladatot ellátó szerv által - alaptevékenysége keretében - gyűjtött és feldolgozott adatok fajtái, a hozzáférés módja, a másolatkészítés költségei</w:t>
            </w:r>
          </w:p>
        </w:tc>
        <w:tc>
          <w:tcPr>
            <w:tcW w:w="0" w:type="auto"/>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w:t>
            </w:r>
          </w:p>
        </w:tc>
      </w:tr>
    </w:tbl>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 </w:t>
      </w:r>
    </w:p>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2.5. Nyilvános kiadványok</w:t>
      </w:r>
    </w:p>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Közzétételi egység: Nyilvános kiadványok</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4596"/>
        <w:gridCol w:w="4596"/>
      </w:tblGrid>
      <w:tr w:rsidR="000F07E9" w:rsidRPr="000F07E9" w:rsidTr="000F07E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bookmarkStart w:id="16" w:name="eni2_5"/>
            <w:bookmarkEnd w:id="16"/>
            <w:r w:rsidRPr="000F07E9">
              <w:rPr>
                <w:rFonts w:ascii="Times New Roman" w:eastAsia="Times New Roman" w:hAnsi="Times New Roman" w:cs="Times New Roman"/>
                <w:sz w:val="24"/>
                <w:szCs w:val="24"/>
              </w:rPr>
              <w:t>A közfeladatot ellátó szerv nyilvános kiadványainak címe, témája, a hozzáférés módja, a kiadvány ingyenessége, illetve a költségtérítés mértéke</w:t>
            </w:r>
          </w:p>
        </w:tc>
        <w:tc>
          <w:tcPr>
            <w:tcW w:w="0" w:type="auto"/>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w:t>
            </w:r>
          </w:p>
        </w:tc>
      </w:tr>
    </w:tbl>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 </w:t>
      </w:r>
    </w:p>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2.6. Döntéshozatal, ülések</w:t>
      </w:r>
    </w:p>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Közzétételi egység: Döntéshozatal, ülések</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4596"/>
        <w:gridCol w:w="4596"/>
      </w:tblGrid>
      <w:tr w:rsidR="000F07E9" w:rsidRPr="000F07E9" w:rsidTr="000F07E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bookmarkStart w:id="17" w:name="eni2_6"/>
            <w:bookmarkEnd w:id="17"/>
            <w:r w:rsidRPr="000F07E9">
              <w:rPr>
                <w:rFonts w:ascii="Times New Roman" w:eastAsia="Times New Roman" w:hAnsi="Times New Roman" w:cs="Times New Roman"/>
                <w:sz w:val="24"/>
                <w:szCs w:val="24"/>
              </w:rPr>
              <w:t>A testületi szerv döntései előkészítésének rendje, az állampolgári közreműködés (véleményezés) módja, eljárási szabályai, a testületi szerv üléseinek helye, ideje, továbbá nyilvánossága, döntései, ülésének jegyzőkönyvei, illetve összefoglalói; a testületi szerv szavazásának adatai, ha ezt jogszabály nem korlátozza</w:t>
            </w:r>
          </w:p>
        </w:tc>
        <w:tc>
          <w:tcPr>
            <w:tcW w:w="0" w:type="auto"/>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w:t>
            </w:r>
          </w:p>
        </w:tc>
      </w:tr>
      <w:tr w:rsidR="000F07E9" w:rsidRPr="000F07E9" w:rsidTr="000F07E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bookmarkStart w:id="18" w:name="eni2_7"/>
            <w:bookmarkEnd w:id="18"/>
            <w:r w:rsidRPr="000F07E9">
              <w:rPr>
                <w:rFonts w:ascii="Times New Roman" w:eastAsia="Times New Roman" w:hAnsi="Times New Roman" w:cs="Times New Roman"/>
                <w:sz w:val="24"/>
                <w:szCs w:val="24"/>
              </w:rPr>
              <w:t>Az e törvény alapján közzéteendő jogszabálytervezetek és kapcsolódó dokumentumok; a helyi önkormányzat képviselő-testületének nyilvános ülésére benyújtott előterjesztések a benyújtás időpontjától</w:t>
            </w:r>
          </w:p>
        </w:tc>
        <w:tc>
          <w:tcPr>
            <w:tcW w:w="0" w:type="auto"/>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w:t>
            </w:r>
          </w:p>
        </w:tc>
      </w:tr>
    </w:tbl>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 </w:t>
      </w:r>
    </w:p>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2.7. Pályázatok</w:t>
      </w:r>
    </w:p>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Közzétételi egység: Pályázatok</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4596"/>
        <w:gridCol w:w="4596"/>
      </w:tblGrid>
      <w:tr w:rsidR="000F07E9" w:rsidRPr="000F07E9" w:rsidTr="000F07E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bookmarkStart w:id="19" w:name="eni2_8"/>
            <w:bookmarkEnd w:id="19"/>
            <w:r w:rsidRPr="000F07E9">
              <w:rPr>
                <w:rFonts w:ascii="Times New Roman" w:eastAsia="Times New Roman" w:hAnsi="Times New Roman" w:cs="Times New Roman"/>
                <w:sz w:val="24"/>
                <w:szCs w:val="24"/>
              </w:rPr>
              <w:t>A közfeladatot ellátó szerv által kiírt pályázatok szakmai leírása, azok eredményei és indokolásuk</w:t>
            </w:r>
          </w:p>
        </w:tc>
        <w:tc>
          <w:tcPr>
            <w:tcW w:w="0" w:type="auto"/>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w:t>
            </w:r>
          </w:p>
        </w:tc>
      </w:tr>
    </w:tbl>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 </w:t>
      </w:r>
    </w:p>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2.8. Közérdekű adatok igénylése</w:t>
      </w:r>
    </w:p>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Közzétételi egység: Közérdekű adatok igénylése</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4596"/>
        <w:gridCol w:w="4596"/>
      </w:tblGrid>
      <w:tr w:rsidR="000F07E9" w:rsidRPr="000F07E9" w:rsidTr="000F07E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bookmarkStart w:id="20" w:name="eni2_9"/>
            <w:bookmarkEnd w:id="20"/>
            <w:r w:rsidRPr="000F07E9">
              <w:rPr>
                <w:rFonts w:ascii="Times New Roman" w:eastAsia="Times New Roman" w:hAnsi="Times New Roman" w:cs="Times New Roman"/>
                <w:sz w:val="24"/>
                <w:szCs w:val="24"/>
              </w:rPr>
              <w:t>A közérdekű adatok megismerésére irányuló igények intézésének rendje, az illetékes szervezeti egység neve, elérhetősége, s ahol kijelölésre kerül, az adatvédelmi felelős, vagy az információs jogokkal foglalkozó személy neve</w:t>
            </w:r>
            <w:r w:rsidRPr="000F07E9">
              <w:rPr>
                <w:rFonts w:ascii="Times New Roman" w:eastAsia="Times New Roman" w:hAnsi="Times New Roman" w:cs="Times New Roman"/>
                <w:sz w:val="24"/>
                <w:szCs w:val="24"/>
              </w:rPr>
              <w:br/>
            </w:r>
            <w:proofErr w:type="gramStart"/>
            <w:r w:rsidRPr="000F07E9">
              <w:rPr>
                <w:rFonts w:ascii="Times New Roman" w:eastAsia="Times New Roman" w:hAnsi="Times New Roman" w:cs="Times New Roman"/>
                <w:sz w:val="24"/>
                <w:szCs w:val="24"/>
              </w:rPr>
              <w:t>A</w:t>
            </w:r>
            <w:proofErr w:type="gramEnd"/>
            <w:r w:rsidRPr="000F07E9">
              <w:rPr>
                <w:rFonts w:ascii="Times New Roman" w:eastAsia="Times New Roman" w:hAnsi="Times New Roman" w:cs="Times New Roman"/>
                <w:sz w:val="24"/>
                <w:szCs w:val="24"/>
              </w:rPr>
              <w:t xml:space="preserve"> közérdekű adatokkal kapcsolatos kötelező statisztikai adatszolgáltatás adott szervre vonatkozó adatai</w:t>
            </w:r>
            <w:r w:rsidRPr="000F07E9">
              <w:rPr>
                <w:rFonts w:ascii="Times New Roman" w:eastAsia="Times New Roman" w:hAnsi="Times New Roman" w:cs="Times New Roman"/>
                <w:sz w:val="24"/>
                <w:szCs w:val="24"/>
              </w:rPr>
              <w:br/>
              <w:t>Azon közérdekű adatok hasznosítására irányuló szerződések listája, amelyekben a közfeladatot ellátó szerv az egyik szerződő fél</w:t>
            </w:r>
          </w:p>
        </w:tc>
        <w:tc>
          <w:tcPr>
            <w:tcW w:w="0" w:type="auto"/>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b/>
                <w:bCs/>
                <w:sz w:val="24"/>
                <w:szCs w:val="24"/>
              </w:rPr>
              <w:t>-</w:t>
            </w:r>
          </w:p>
        </w:tc>
      </w:tr>
    </w:tbl>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 </w:t>
      </w:r>
    </w:p>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2.9. Közzétételi listák</w:t>
      </w:r>
    </w:p>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Közzétételi egység: Közzétételi listák</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4596"/>
        <w:gridCol w:w="4596"/>
      </w:tblGrid>
      <w:tr w:rsidR="000F07E9" w:rsidRPr="000F07E9" w:rsidTr="000F07E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bookmarkStart w:id="21" w:name="eni2_10"/>
            <w:bookmarkEnd w:id="21"/>
            <w:r w:rsidRPr="000F07E9">
              <w:rPr>
                <w:rFonts w:ascii="Times New Roman" w:eastAsia="Times New Roman" w:hAnsi="Times New Roman" w:cs="Times New Roman"/>
                <w:sz w:val="24"/>
                <w:szCs w:val="24"/>
              </w:rPr>
              <w:t>A közfeladatot ellátó szerv kezelésében lévő közérdekű adatok felhasználására, hasznosítására vonatkozó általános szerződési feltételek</w:t>
            </w:r>
            <w:r w:rsidRPr="000F07E9">
              <w:rPr>
                <w:rFonts w:ascii="Times New Roman" w:eastAsia="Times New Roman" w:hAnsi="Times New Roman" w:cs="Times New Roman"/>
                <w:sz w:val="24"/>
                <w:szCs w:val="24"/>
              </w:rPr>
              <w:br/>
            </w:r>
            <w:proofErr w:type="gramStart"/>
            <w:r w:rsidRPr="000F07E9">
              <w:rPr>
                <w:rFonts w:ascii="Times New Roman" w:eastAsia="Times New Roman" w:hAnsi="Times New Roman" w:cs="Times New Roman"/>
                <w:sz w:val="24"/>
                <w:szCs w:val="24"/>
              </w:rPr>
              <w:t>A</w:t>
            </w:r>
            <w:proofErr w:type="gramEnd"/>
            <w:r w:rsidRPr="000F07E9">
              <w:rPr>
                <w:rFonts w:ascii="Times New Roman" w:eastAsia="Times New Roman" w:hAnsi="Times New Roman" w:cs="Times New Roman"/>
                <w:sz w:val="24"/>
                <w:szCs w:val="24"/>
              </w:rPr>
              <w:t xml:space="preserve"> közfeladatot ellátó szervre vonatkozó különös és egyedi közzétételi lista</w:t>
            </w:r>
          </w:p>
        </w:tc>
        <w:tc>
          <w:tcPr>
            <w:tcW w:w="0" w:type="auto"/>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w:t>
            </w:r>
          </w:p>
        </w:tc>
      </w:tr>
    </w:tbl>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 </w:t>
      </w:r>
    </w:p>
    <w:p w:rsidR="000F07E9" w:rsidRPr="000F07E9" w:rsidRDefault="000F07E9" w:rsidP="000F07E9">
      <w:pPr>
        <w:spacing w:after="0" w:line="240" w:lineRule="auto"/>
        <w:rPr>
          <w:rFonts w:ascii="Times New Roman" w:eastAsia="Times New Roman" w:hAnsi="Times New Roman" w:cs="Times New Roman"/>
          <w:sz w:val="24"/>
          <w:szCs w:val="24"/>
        </w:rPr>
      </w:pPr>
      <w:bookmarkStart w:id="22" w:name="eni3_1"/>
      <w:bookmarkEnd w:id="22"/>
      <w:r w:rsidRPr="000F07E9">
        <w:rPr>
          <w:rFonts w:ascii="Times New Roman" w:eastAsia="Times New Roman" w:hAnsi="Times New Roman" w:cs="Times New Roman"/>
          <w:b/>
          <w:bCs/>
          <w:sz w:val="24"/>
          <w:szCs w:val="24"/>
        </w:rPr>
        <w:t>III. Gazdálkodási adatok</w:t>
      </w:r>
    </w:p>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 </w:t>
      </w:r>
    </w:p>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3.1. A működés törvényessége, ellenőrzések</w:t>
      </w:r>
    </w:p>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Közzétételi egység: Vizsgálatok, ellenőrzések listája</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4596"/>
        <w:gridCol w:w="4596"/>
      </w:tblGrid>
      <w:tr w:rsidR="000F07E9" w:rsidRPr="000F07E9" w:rsidTr="000F07E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A közfeladatot ellátó szervnél végzett alaptevékenységgel kapcsolatos vizsgálatok, ellenőrzések nyilvános megállapításai</w:t>
            </w:r>
          </w:p>
        </w:tc>
        <w:tc>
          <w:tcPr>
            <w:tcW w:w="0" w:type="auto"/>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w:t>
            </w:r>
          </w:p>
        </w:tc>
      </w:tr>
    </w:tbl>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Közzétételi egység: Az Állami Számvevőszék ellenőrzései</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4596"/>
        <w:gridCol w:w="4596"/>
      </w:tblGrid>
      <w:tr w:rsidR="000F07E9" w:rsidRPr="000F07E9" w:rsidTr="000F07E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bookmarkStart w:id="23" w:name="eni3_2"/>
            <w:bookmarkEnd w:id="23"/>
            <w:r w:rsidRPr="000F07E9">
              <w:rPr>
                <w:rFonts w:ascii="Times New Roman" w:eastAsia="Times New Roman" w:hAnsi="Times New Roman" w:cs="Times New Roman"/>
                <w:sz w:val="24"/>
                <w:szCs w:val="24"/>
              </w:rPr>
              <w:t>Az Állami Számvevőszék ellenőrzéseinek nyilvános megállapításai</w:t>
            </w:r>
          </w:p>
        </w:tc>
        <w:tc>
          <w:tcPr>
            <w:tcW w:w="0" w:type="auto"/>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w:t>
            </w:r>
          </w:p>
        </w:tc>
      </w:tr>
    </w:tbl>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Közzétételi egység: Egyéb ellenőrzések, vizsgálatok</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4596"/>
        <w:gridCol w:w="4596"/>
      </w:tblGrid>
      <w:tr w:rsidR="000F07E9" w:rsidRPr="000F07E9" w:rsidTr="000F07E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bookmarkStart w:id="24" w:name="eni3_3"/>
            <w:bookmarkEnd w:id="24"/>
            <w:r w:rsidRPr="000F07E9">
              <w:rPr>
                <w:rFonts w:ascii="Times New Roman" w:eastAsia="Times New Roman" w:hAnsi="Times New Roman" w:cs="Times New Roman"/>
                <w:sz w:val="24"/>
                <w:szCs w:val="24"/>
              </w:rPr>
              <w:t>A szervre vonatkozó egyéb ellenőrzések, vizsgálatok, nyilvános megállapításai</w:t>
            </w:r>
          </w:p>
        </w:tc>
        <w:tc>
          <w:tcPr>
            <w:tcW w:w="0" w:type="auto"/>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w:t>
            </w:r>
          </w:p>
        </w:tc>
      </w:tr>
    </w:tbl>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Közzétételi egység: A működés eredményessége, teljesítmény</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4596"/>
        <w:gridCol w:w="4596"/>
      </w:tblGrid>
      <w:tr w:rsidR="000F07E9" w:rsidRPr="000F07E9" w:rsidTr="000F07E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bookmarkStart w:id="25" w:name="eni3_4"/>
            <w:bookmarkEnd w:id="25"/>
            <w:r w:rsidRPr="000F07E9">
              <w:rPr>
                <w:rFonts w:ascii="Times New Roman" w:eastAsia="Times New Roman" w:hAnsi="Times New Roman" w:cs="Times New Roman"/>
                <w:sz w:val="24"/>
                <w:szCs w:val="24"/>
              </w:rPr>
              <w:t>A közfeladatot ellátó szerv feladatellátásának teljesítményére, kapacitásának jellemzésére, hatékonyságának és teljesítményének mérésére szolgáló mutatók és értékük, időbeli változásuk</w:t>
            </w:r>
          </w:p>
        </w:tc>
        <w:tc>
          <w:tcPr>
            <w:tcW w:w="0" w:type="auto"/>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w:t>
            </w:r>
          </w:p>
        </w:tc>
      </w:tr>
    </w:tbl>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Közzétételi egység: Működési statisztika</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4596"/>
        <w:gridCol w:w="4596"/>
      </w:tblGrid>
      <w:tr w:rsidR="000F07E9" w:rsidRPr="000F07E9" w:rsidTr="000F07E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bookmarkStart w:id="26" w:name="eni3_5"/>
            <w:bookmarkEnd w:id="26"/>
            <w:r w:rsidRPr="000F07E9">
              <w:rPr>
                <w:rFonts w:ascii="Times New Roman" w:eastAsia="Times New Roman" w:hAnsi="Times New Roman" w:cs="Times New Roman"/>
                <w:sz w:val="24"/>
                <w:szCs w:val="24"/>
              </w:rPr>
              <w:t>A közfeladatot ellátó szerv tevékenységére vonatkozó, jogszabályon alapuló statisztikai adatgyűjtés eredményei, időbeli változásuk</w:t>
            </w:r>
          </w:p>
        </w:tc>
        <w:tc>
          <w:tcPr>
            <w:tcW w:w="0" w:type="auto"/>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w:t>
            </w:r>
          </w:p>
        </w:tc>
      </w:tr>
    </w:tbl>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 </w:t>
      </w:r>
    </w:p>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3.2. Költségvetések, beszámolók</w:t>
      </w:r>
    </w:p>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Közzétételi egység: Éves költségvetések, Számviteli beszámolók,</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4596"/>
        <w:gridCol w:w="4596"/>
      </w:tblGrid>
      <w:tr w:rsidR="000F07E9" w:rsidRPr="000F07E9" w:rsidTr="000F07E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bookmarkStart w:id="27" w:name="eni3_6"/>
            <w:bookmarkEnd w:id="27"/>
            <w:r w:rsidRPr="000F07E9">
              <w:rPr>
                <w:rFonts w:ascii="Times New Roman" w:eastAsia="Times New Roman" w:hAnsi="Times New Roman" w:cs="Times New Roman"/>
                <w:sz w:val="24"/>
                <w:szCs w:val="24"/>
              </w:rPr>
              <w:t>A közfeladatot ellátó szerv éves (elemi) költségvetése, számviteli törvény szerinti beszámolója</w:t>
            </w:r>
          </w:p>
        </w:tc>
        <w:tc>
          <w:tcPr>
            <w:tcW w:w="0" w:type="auto"/>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w:t>
            </w:r>
          </w:p>
        </w:tc>
      </w:tr>
    </w:tbl>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Közzétételi egység: A költségvetés végrehajtása</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4596"/>
        <w:gridCol w:w="4596"/>
      </w:tblGrid>
      <w:tr w:rsidR="000F07E9" w:rsidRPr="000F07E9" w:rsidTr="000F07E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bookmarkStart w:id="28" w:name="eni3_7"/>
            <w:bookmarkEnd w:id="28"/>
            <w:r w:rsidRPr="000F07E9">
              <w:rPr>
                <w:rFonts w:ascii="Times New Roman" w:eastAsia="Times New Roman" w:hAnsi="Times New Roman" w:cs="Times New Roman"/>
                <w:sz w:val="24"/>
                <w:szCs w:val="24"/>
              </w:rPr>
              <w:t>A költségvetés végrehajtásáról - a külön jogszabályban meghatározott módon és gyakorisággal - készített beszámolók</w:t>
            </w:r>
          </w:p>
        </w:tc>
        <w:tc>
          <w:tcPr>
            <w:tcW w:w="0" w:type="auto"/>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w:t>
            </w:r>
          </w:p>
        </w:tc>
      </w:tr>
    </w:tbl>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 </w:t>
      </w:r>
    </w:p>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3.3. Költségvetések, beszámolók</w:t>
      </w:r>
    </w:p>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Közzétételi egység: foglalkoztatottak</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4596"/>
        <w:gridCol w:w="4596"/>
      </w:tblGrid>
      <w:tr w:rsidR="000F07E9" w:rsidRPr="000F07E9" w:rsidTr="000F07E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bookmarkStart w:id="29" w:name="eni3_8"/>
            <w:bookmarkEnd w:id="29"/>
            <w:r w:rsidRPr="000F07E9">
              <w:rPr>
                <w:rFonts w:ascii="Times New Roman" w:eastAsia="Times New Roman" w:hAnsi="Times New Roman" w:cs="Times New Roman"/>
                <w:sz w:val="24"/>
                <w:szCs w:val="24"/>
              </w:rPr>
              <w:t>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és mértéke összesítve</w:t>
            </w:r>
          </w:p>
        </w:tc>
        <w:tc>
          <w:tcPr>
            <w:tcW w:w="0" w:type="auto"/>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w:t>
            </w:r>
          </w:p>
        </w:tc>
      </w:tr>
    </w:tbl>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Közzétételi egység: Támogatások</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4596"/>
        <w:gridCol w:w="4596"/>
      </w:tblGrid>
      <w:tr w:rsidR="000F07E9" w:rsidRPr="000F07E9" w:rsidTr="000F07E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bookmarkStart w:id="30" w:name="eni3_9"/>
            <w:bookmarkEnd w:id="30"/>
            <w:r w:rsidRPr="000F07E9">
              <w:rPr>
                <w:rFonts w:ascii="Times New Roman" w:eastAsia="Times New Roman" w:hAnsi="Times New Roman" w:cs="Times New Roman"/>
                <w:sz w:val="24"/>
                <w:szCs w:val="24"/>
              </w:rPr>
              <w:t>A közfeladatot ellátó szerv költségvetéséből nyújtott, nem normatív, céljellegű, működési és fejlesztési támogatások kedvezményezettjeinek nevére, a támogatás céljára, összegére, továbbá a támogatási program megvalósítási helyére vonatkozó adatok</w:t>
            </w:r>
          </w:p>
        </w:tc>
        <w:tc>
          <w:tcPr>
            <w:tcW w:w="0" w:type="auto"/>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w:t>
            </w:r>
          </w:p>
        </w:tc>
      </w:tr>
    </w:tbl>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Közzétételi egység: Szerződések</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4596"/>
        <w:gridCol w:w="4596"/>
      </w:tblGrid>
      <w:tr w:rsidR="000F07E9" w:rsidRPr="000F07E9" w:rsidTr="000F07E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bookmarkStart w:id="31" w:name="eni3_10"/>
            <w:bookmarkEnd w:id="31"/>
            <w:r w:rsidRPr="000F07E9">
              <w:rPr>
                <w:rFonts w:ascii="Times New Roman" w:eastAsia="Times New Roman" w:hAnsi="Times New Roman" w:cs="Times New Roman"/>
                <w:sz w:val="24"/>
                <w:szCs w:val="24"/>
              </w:rPr>
              <w:t>Az államháztartás pénzeszközei felhasználásával, az államháztartáshoz tartozó vagyonnal történő gazdálkodással összefüggő - a külön jogszabályban meghatározott értékű -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w:t>
            </w:r>
          </w:p>
        </w:tc>
        <w:tc>
          <w:tcPr>
            <w:tcW w:w="0" w:type="auto"/>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w:t>
            </w:r>
          </w:p>
        </w:tc>
      </w:tr>
    </w:tbl>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Közzétételi egység: Koncessziók</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4596"/>
        <w:gridCol w:w="4596"/>
      </w:tblGrid>
      <w:tr w:rsidR="000F07E9" w:rsidRPr="000F07E9" w:rsidTr="000F07E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bookmarkStart w:id="32" w:name="eni3_11"/>
            <w:bookmarkEnd w:id="32"/>
            <w:r w:rsidRPr="000F07E9">
              <w:rPr>
                <w:rFonts w:ascii="Times New Roman" w:eastAsia="Times New Roman" w:hAnsi="Times New Roman" w:cs="Times New Roman"/>
                <w:sz w:val="24"/>
                <w:szCs w:val="24"/>
              </w:rPr>
              <w:t>A koncesszióról szóló törvényben meghatározott nyilvános adatok (pályázati kiírások, pályázók adatai, az elbírálásról készített emlékeztetők, pályázat eredménye)</w:t>
            </w:r>
          </w:p>
        </w:tc>
        <w:tc>
          <w:tcPr>
            <w:tcW w:w="0" w:type="auto"/>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w:t>
            </w:r>
          </w:p>
        </w:tc>
      </w:tr>
    </w:tbl>
    <w:p w:rsidR="000F07E9" w:rsidRPr="000F07E9" w:rsidRDefault="000F07E9" w:rsidP="000F07E9">
      <w:pPr>
        <w:spacing w:before="100" w:beforeAutospacing="1" w:after="100" w:afterAutospacing="1"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Közzétételi egység: Egyéb kifizetések</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4596"/>
        <w:gridCol w:w="4596"/>
      </w:tblGrid>
      <w:tr w:rsidR="000F07E9" w:rsidRPr="000F07E9" w:rsidTr="000F07E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bookmarkStart w:id="33" w:name="eni3_12"/>
            <w:bookmarkEnd w:id="33"/>
            <w:r w:rsidRPr="000F07E9">
              <w:rPr>
                <w:rFonts w:ascii="Times New Roman" w:eastAsia="Times New Roman" w:hAnsi="Times New Roman" w:cs="Times New Roman"/>
                <w:sz w:val="24"/>
                <w:szCs w:val="24"/>
              </w:rPr>
              <w:t>A közfeladatot ellátó szerv által nem alapfeladatai ellátására (így különösen társadalmi szervezet támogatására, foglalkoztatottai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0" w:type="auto"/>
            <w:tcBorders>
              <w:top w:val="outset" w:sz="6" w:space="0" w:color="auto"/>
              <w:left w:val="outset" w:sz="6" w:space="0" w:color="auto"/>
              <w:bottom w:val="outset" w:sz="6" w:space="0" w:color="auto"/>
              <w:right w:val="outset" w:sz="6" w:space="0" w:color="auto"/>
            </w:tcBorders>
            <w:vAlign w:val="center"/>
            <w:hideMark/>
          </w:tcPr>
          <w:p w:rsidR="000F07E9" w:rsidRPr="000F07E9" w:rsidRDefault="000F07E9" w:rsidP="000F07E9">
            <w:pPr>
              <w:spacing w:after="0" w:line="240" w:lineRule="auto"/>
              <w:rPr>
                <w:rFonts w:ascii="Times New Roman" w:eastAsia="Times New Roman" w:hAnsi="Times New Roman" w:cs="Times New Roman"/>
                <w:sz w:val="24"/>
                <w:szCs w:val="24"/>
              </w:rPr>
            </w:pPr>
            <w:r w:rsidRPr="000F07E9">
              <w:rPr>
                <w:rFonts w:ascii="Times New Roman" w:eastAsia="Times New Roman" w:hAnsi="Times New Roman" w:cs="Times New Roman"/>
                <w:sz w:val="24"/>
                <w:szCs w:val="24"/>
              </w:rPr>
              <w:t>-</w:t>
            </w:r>
          </w:p>
        </w:tc>
      </w:tr>
    </w:tbl>
    <w:p w:rsidR="000F07E9" w:rsidRDefault="000F07E9"/>
    <w:sectPr w:rsidR="000F07E9" w:rsidSect="004A2A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B52"/>
    <w:multiLevelType w:val="multilevel"/>
    <w:tmpl w:val="811A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3F650E"/>
    <w:multiLevelType w:val="multilevel"/>
    <w:tmpl w:val="3858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310D78"/>
    <w:multiLevelType w:val="hybridMultilevel"/>
    <w:tmpl w:val="D67CC9D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63335B74"/>
    <w:multiLevelType w:val="multilevel"/>
    <w:tmpl w:val="886AC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F07E9"/>
    <w:rsid w:val="000F07E9"/>
    <w:rsid w:val="00107D6A"/>
    <w:rsid w:val="00161154"/>
    <w:rsid w:val="002F503E"/>
    <w:rsid w:val="0038641A"/>
    <w:rsid w:val="00485BD7"/>
    <w:rsid w:val="004A2A10"/>
    <w:rsid w:val="004C622D"/>
    <w:rsid w:val="00647F75"/>
    <w:rsid w:val="00760E7D"/>
    <w:rsid w:val="00986E99"/>
    <w:rsid w:val="009D2A7E"/>
    <w:rsid w:val="00A138D9"/>
    <w:rsid w:val="00B37FBB"/>
    <w:rsid w:val="00B9652C"/>
    <w:rsid w:val="00C0129C"/>
    <w:rsid w:val="00C051D7"/>
    <w:rsid w:val="00CD4481"/>
    <w:rsid w:val="00CD5761"/>
    <w:rsid w:val="00CE7451"/>
    <w:rsid w:val="00DA0A1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9652C"/>
  </w:style>
  <w:style w:type="paragraph" w:styleId="Cmsor1">
    <w:name w:val="heading 1"/>
    <w:basedOn w:val="Norml"/>
    <w:link w:val="Cmsor1Char"/>
    <w:uiPriority w:val="9"/>
    <w:qFormat/>
    <w:rsid w:val="000F07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F07E9"/>
    <w:rPr>
      <w:rFonts w:ascii="Times New Roman" w:eastAsia="Times New Roman" w:hAnsi="Times New Roman" w:cs="Times New Roman"/>
      <w:b/>
      <w:bCs/>
      <w:kern w:val="36"/>
      <w:sz w:val="48"/>
      <w:szCs w:val="48"/>
      <w:lang w:eastAsia="hu-HU"/>
    </w:rPr>
  </w:style>
  <w:style w:type="paragraph" w:customStyle="1" w:styleId="breadcrumb">
    <w:name w:val="breadcrumb"/>
    <w:basedOn w:val="Norml"/>
    <w:rsid w:val="000F07E9"/>
    <w:pPr>
      <w:spacing w:before="100" w:beforeAutospacing="1" w:after="100" w:afterAutospacing="1" w:line="240" w:lineRule="auto"/>
    </w:pPr>
    <w:rPr>
      <w:rFonts w:ascii="Times New Roman" w:eastAsia="Times New Roman" w:hAnsi="Times New Roman" w:cs="Times New Roman"/>
      <w:sz w:val="24"/>
      <w:szCs w:val="24"/>
    </w:rPr>
  </w:style>
  <w:style w:type="character" w:styleId="Hiperhivatkozs">
    <w:name w:val="Hyperlink"/>
    <w:basedOn w:val="Bekezdsalapbettpusa"/>
    <w:uiPriority w:val="99"/>
    <w:unhideWhenUsed/>
    <w:rsid w:val="000F07E9"/>
    <w:rPr>
      <w:color w:val="0000FF"/>
      <w:u w:val="single"/>
    </w:rPr>
  </w:style>
  <w:style w:type="paragraph" w:styleId="z-Akrdvteteje">
    <w:name w:val="HTML Top of Form"/>
    <w:basedOn w:val="Norml"/>
    <w:next w:val="Norml"/>
    <w:link w:val="z-AkrdvtetejeChar"/>
    <w:hidden/>
    <w:uiPriority w:val="99"/>
    <w:semiHidden/>
    <w:unhideWhenUsed/>
    <w:rsid w:val="000F07E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krdvtetejeChar">
    <w:name w:val="z-A kérdőív teteje Char"/>
    <w:basedOn w:val="Bekezdsalapbettpusa"/>
    <w:link w:val="z-Akrdvteteje"/>
    <w:uiPriority w:val="99"/>
    <w:semiHidden/>
    <w:rsid w:val="000F07E9"/>
    <w:rPr>
      <w:rFonts w:ascii="Arial" w:eastAsia="Times New Roman" w:hAnsi="Arial" w:cs="Arial"/>
      <w:vanish/>
      <w:sz w:val="16"/>
      <w:szCs w:val="16"/>
      <w:lang w:eastAsia="hu-HU"/>
    </w:rPr>
  </w:style>
  <w:style w:type="paragraph" w:styleId="z-Akrdvalja">
    <w:name w:val="HTML Bottom of Form"/>
    <w:basedOn w:val="Norml"/>
    <w:next w:val="Norml"/>
    <w:link w:val="z-AkrdvaljaChar"/>
    <w:hidden/>
    <w:uiPriority w:val="99"/>
    <w:semiHidden/>
    <w:unhideWhenUsed/>
    <w:rsid w:val="000F07E9"/>
    <w:pPr>
      <w:pBdr>
        <w:top w:val="single" w:sz="6" w:space="1" w:color="auto"/>
      </w:pBdr>
      <w:spacing w:after="0" w:line="240" w:lineRule="auto"/>
      <w:jc w:val="center"/>
    </w:pPr>
    <w:rPr>
      <w:rFonts w:ascii="Arial" w:eastAsia="Times New Roman" w:hAnsi="Arial" w:cs="Arial"/>
      <w:vanish/>
      <w:sz w:val="16"/>
      <w:szCs w:val="16"/>
    </w:rPr>
  </w:style>
  <w:style w:type="character" w:customStyle="1" w:styleId="z-AkrdvaljaChar">
    <w:name w:val="z-A kérdőív alja Char"/>
    <w:basedOn w:val="Bekezdsalapbettpusa"/>
    <w:link w:val="z-Akrdvalja"/>
    <w:uiPriority w:val="99"/>
    <w:semiHidden/>
    <w:rsid w:val="000F07E9"/>
    <w:rPr>
      <w:rFonts w:ascii="Arial" w:eastAsia="Times New Roman" w:hAnsi="Arial" w:cs="Arial"/>
      <w:vanish/>
      <w:sz w:val="16"/>
      <w:szCs w:val="16"/>
      <w:lang w:eastAsia="hu-HU"/>
    </w:rPr>
  </w:style>
  <w:style w:type="paragraph" w:styleId="NormlWeb">
    <w:name w:val="Normal (Web)"/>
    <w:basedOn w:val="Norml"/>
    <w:uiPriority w:val="99"/>
    <w:unhideWhenUsed/>
    <w:rsid w:val="000F07E9"/>
    <w:pPr>
      <w:spacing w:before="100" w:beforeAutospacing="1" w:after="100" w:afterAutospacing="1" w:line="240" w:lineRule="auto"/>
    </w:pPr>
    <w:rPr>
      <w:rFonts w:ascii="Times New Roman" w:eastAsia="Times New Roman" w:hAnsi="Times New Roman" w:cs="Times New Roman"/>
      <w:sz w:val="24"/>
      <w:szCs w:val="24"/>
    </w:rPr>
  </w:style>
  <w:style w:type="character" w:styleId="Kiemels2">
    <w:name w:val="Strong"/>
    <w:basedOn w:val="Bekezdsalapbettpusa"/>
    <w:uiPriority w:val="22"/>
    <w:qFormat/>
    <w:rsid w:val="000F07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0F07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F07E9"/>
    <w:rPr>
      <w:rFonts w:ascii="Times New Roman" w:eastAsia="Times New Roman" w:hAnsi="Times New Roman" w:cs="Times New Roman"/>
      <w:b/>
      <w:bCs/>
      <w:kern w:val="36"/>
      <w:sz w:val="48"/>
      <w:szCs w:val="48"/>
      <w:lang w:eastAsia="hu-HU"/>
    </w:rPr>
  </w:style>
  <w:style w:type="paragraph" w:customStyle="1" w:styleId="breadcrumb">
    <w:name w:val="breadcrumb"/>
    <w:basedOn w:val="Norml"/>
    <w:rsid w:val="000F07E9"/>
    <w:pPr>
      <w:spacing w:before="100" w:beforeAutospacing="1" w:after="100" w:afterAutospacing="1" w:line="240" w:lineRule="auto"/>
    </w:pPr>
    <w:rPr>
      <w:rFonts w:ascii="Times New Roman" w:eastAsia="Times New Roman" w:hAnsi="Times New Roman" w:cs="Times New Roman"/>
      <w:sz w:val="24"/>
      <w:szCs w:val="24"/>
    </w:rPr>
  </w:style>
  <w:style w:type="character" w:styleId="Hiperhivatkozs">
    <w:name w:val="Hyperlink"/>
    <w:basedOn w:val="Bekezdsalapbettpusa"/>
    <w:uiPriority w:val="99"/>
    <w:unhideWhenUsed/>
    <w:rsid w:val="000F07E9"/>
    <w:rPr>
      <w:color w:val="0000FF"/>
      <w:u w:val="single"/>
    </w:rPr>
  </w:style>
  <w:style w:type="paragraph" w:styleId="z-Akrdvteteje">
    <w:name w:val="HTML Top of Form"/>
    <w:basedOn w:val="Norml"/>
    <w:next w:val="Norml"/>
    <w:link w:val="z-AkrdvtetejeChar"/>
    <w:hidden/>
    <w:uiPriority w:val="99"/>
    <w:semiHidden/>
    <w:unhideWhenUsed/>
    <w:rsid w:val="000F07E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krdvtetejeChar">
    <w:name w:val="z-A kérdőív teteje Char"/>
    <w:basedOn w:val="Bekezdsalapbettpusa"/>
    <w:link w:val="z-Akrdvteteje"/>
    <w:uiPriority w:val="99"/>
    <w:semiHidden/>
    <w:rsid w:val="000F07E9"/>
    <w:rPr>
      <w:rFonts w:ascii="Arial" w:eastAsia="Times New Roman" w:hAnsi="Arial" w:cs="Arial"/>
      <w:vanish/>
      <w:sz w:val="16"/>
      <w:szCs w:val="16"/>
      <w:lang w:eastAsia="hu-HU"/>
    </w:rPr>
  </w:style>
  <w:style w:type="paragraph" w:styleId="z-Akrdvalja">
    <w:name w:val="HTML Bottom of Form"/>
    <w:basedOn w:val="Norml"/>
    <w:next w:val="Norml"/>
    <w:link w:val="z-AkrdvaljaChar"/>
    <w:hidden/>
    <w:uiPriority w:val="99"/>
    <w:semiHidden/>
    <w:unhideWhenUsed/>
    <w:rsid w:val="000F07E9"/>
    <w:pPr>
      <w:pBdr>
        <w:top w:val="single" w:sz="6" w:space="1" w:color="auto"/>
      </w:pBdr>
      <w:spacing w:after="0" w:line="240" w:lineRule="auto"/>
      <w:jc w:val="center"/>
    </w:pPr>
    <w:rPr>
      <w:rFonts w:ascii="Arial" w:eastAsia="Times New Roman" w:hAnsi="Arial" w:cs="Arial"/>
      <w:vanish/>
      <w:sz w:val="16"/>
      <w:szCs w:val="16"/>
    </w:rPr>
  </w:style>
  <w:style w:type="character" w:customStyle="1" w:styleId="z-AkrdvaljaChar">
    <w:name w:val="z-A kérdőív alja Char"/>
    <w:basedOn w:val="Bekezdsalapbettpusa"/>
    <w:link w:val="z-Akrdvalja"/>
    <w:uiPriority w:val="99"/>
    <w:semiHidden/>
    <w:rsid w:val="000F07E9"/>
    <w:rPr>
      <w:rFonts w:ascii="Arial" w:eastAsia="Times New Roman" w:hAnsi="Arial" w:cs="Arial"/>
      <w:vanish/>
      <w:sz w:val="16"/>
      <w:szCs w:val="16"/>
      <w:lang w:eastAsia="hu-HU"/>
    </w:rPr>
  </w:style>
  <w:style w:type="paragraph" w:styleId="NormlWeb">
    <w:name w:val="Normal (Web)"/>
    <w:basedOn w:val="Norml"/>
    <w:uiPriority w:val="99"/>
    <w:unhideWhenUsed/>
    <w:rsid w:val="000F07E9"/>
    <w:pPr>
      <w:spacing w:before="100" w:beforeAutospacing="1" w:after="100" w:afterAutospacing="1" w:line="240" w:lineRule="auto"/>
    </w:pPr>
    <w:rPr>
      <w:rFonts w:ascii="Times New Roman" w:eastAsia="Times New Roman" w:hAnsi="Times New Roman" w:cs="Times New Roman"/>
      <w:sz w:val="24"/>
      <w:szCs w:val="24"/>
    </w:rPr>
  </w:style>
  <w:style w:type="character" w:styleId="Kiemels2">
    <w:name w:val="Strong"/>
    <w:basedOn w:val="Bekezdsalapbettpusa"/>
    <w:uiPriority w:val="22"/>
    <w:qFormat/>
    <w:rsid w:val="000F07E9"/>
    <w:rPr>
      <w:b/>
      <w:bCs/>
    </w:rPr>
  </w:style>
</w:styles>
</file>

<file path=word/webSettings.xml><?xml version="1.0" encoding="utf-8"?>
<w:webSettings xmlns:r="http://schemas.openxmlformats.org/officeDocument/2006/relationships" xmlns:w="http://schemas.openxmlformats.org/wordprocessingml/2006/main">
  <w:divs>
    <w:div w:id="525295405">
      <w:bodyDiv w:val="1"/>
      <w:marLeft w:val="0"/>
      <w:marRight w:val="0"/>
      <w:marTop w:val="0"/>
      <w:marBottom w:val="0"/>
      <w:divBdr>
        <w:top w:val="none" w:sz="0" w:space="0" w:color="auto"/>
        <w:left w:val="none" w:sz="0" w:space="0" w:color="auto"/>
        <w:bottom w:val="none" w:sz="0" w:space="0" w:color="auto"/>
        <w:right w:val="none" w:sz="0" w:space="0" w:color="auto"/>
      </w:divBdr>
      <w:divsChild>
        <w:div w:id="2025939678">
          <w:marLeft w:val="0"/>
          <w:marRight w:val="0"/>
          <w:marTop w:val="0"/>
          <w:marBottom w:val="0"/>
          <w:divBdr>
            <w:top w:val="none" w:sz="0" w:space="0" w:color="auto"/>
            <w:left w:val="none" w:sz="0" w:space="0" w:color="auto"/>
            <w:bottom w:val="none" w:sz="0" w:space="0" w:color="auto"/>
            <w:right w:val="none" w:sz="0" w:space="0" w:color="auto"/>
          </w:divBdr>
          <w:divsChild>
            <w:div w:id="1450665347">
              <w:marLeft w:val="0"/>
              <w:marRight w:val="0"/>
              <w:marTop w:val="0"/>
              <w:marBottom w:val="0"/>
              <w:divBdr>
                <w:top w:val="none" w:sz="0" w:space="0" w:color="auto"/>
                <w:left w:val="none" w:sz="0" w:space="0" w:color="auto"/>
                <w:bottom w:val="none" w:sz="0" w:space="0" w:color="auto"/>
                <w:right w:val="none" w:sz="0" w:space="0" w:color="auto"/>
              </w:divBdr>
            </w:div>
          </w:divsChild>
        </w:div>
        <w:div w:id="1754470328">
          <w:marLeft w:val="0"/>
          <w:marRight w:val="0"/>
          <w:marTop w:val="0"/>
          <w:marBottom w:val="0"/>
          <w:divBdr>
            <w:top w:val="none" w:sz="0" w:space="0" w:color="auto"/>
            <w:left w:val="none" w:sz="0" w:space="0" w:color="auto"/>
            <w:bottom w:val="none" w:sz="0" w:space="0" w:color="auto"/>
            <w:right w:val="none" w:sz="0" w:space="0" w:color="auto"/>
          </w:divBdr>
        </w:div>
        <w:div w:id="2010404781">
          <w:marLeft w:val="0"/>
          <w:marRight w:val="0"/>
          <w:marTop w:val="0"/>
          <w:marBottom w:val="0"/>
          <w:divBdr>
            <w:top w:val="none" w:sz="0" w:space="0" w:color="auto"/>
            <w:left w:val="none" w:sz="0" w:space="0" w:color="auto"/>
            <w:bottom w:val="none" w:sz="0" w:space="0" w:color="auto"/>
            <w:right w:val="none" w:sz="0" w:space="0" w:color="auto"/>
          </w:divBdr>
          <w:divsChild>
            <w:div w:id="2104034581">
              <w:marLeft w:val="0"/>
              <w:marRight w:val="0"/>
              <w:marTop w:val="0"/>
              <w:marBottom w:val="0"/>
              <w:divBdr>
                <w:top w:val="none" w:sz="0" w:space="0" w:color="auto"/>
                <w:left w:val="none" w:sz="0" w:space="0" w:color="auto"/>
                <w:bottom w:val="none" w:sz="0" w:space="0" w:color="auto"/>
                <w:right w:val="none" w:sz="0" w:space="0" w:color="auto"/>
              </w:divBdr>
            </w:div>
            <w:div w:id="1842237013">
              <w:marLeft w:val="0"/>
              <w:marRight w:val="0"/>
              <w:marTop w:val="0"/>
              <w:marBottom w:val="0"/>
              <w:divBdr>
                <w:top w:val="none" w:sz="0" w:space="0" w:color="auto"/>
                <w:left w:val="none" w:sz="0" w:space="0" w:color="auto"/>
                <w:bottom w:val="none" w:sz="0" w:space="0" w:color="auto"/>
                <w:right w:val="none" w:sz="0" w:space="0" w:color="auto"/>
              </w:divBdr>
            </w:div>
            <w:div w:id="9181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ndozohazmako@gmail.com" TargetMode="External"/><Relationship Id="rId13" Type="http://schemas.openxmlformats.org/officeDocument/2006/relationships/hyperlink" Target="mailto:mizsak.ildiko@dar.antsz.h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jlektalansz.mako@gmail.com" TargetMode="External"/><Relationship Id="rId12" Type="http://schemas.openxmlformats.org/officeDocument/2006/relationships/hyperlink" Target="mailto:eni.csgyjkozpont@gmail.com" TargetMode="External"/><Relationship Id="rId17" Type="http://schemas.openxmlformats.org/officeDocument/2006/relationships/hyperlink" Target="http://www.new.mako.hu" TargetMode="External"/><Relationship Id="rId2" Type="http://schemas.openxmlformats.org/officeDocument/2006/relationships/styles" Target="styles.xml"/><Relationship Id="rId16" Type="http://schemas.openxmlformats.org/officeDocument/2006/relationships/hyperlink" Target="mailto:info@mako.hu"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mailto:eni.gyjsz@gmail.com" TargetMode="External"/><Relationship Id="rId11" Type="http://schemas.openxmlformats.org/officeDocument/2006/relationships/hyperlink" Target="mailto:bolcsodemakokalvin@gmail.com" TargetMode="External"/><Relationship Id="rId5" Type="http://schemas.openxmlformats.org/officeDocument/2006/relationships/hyperlink" Target="mailto:gondozasicsopmako@gmail.com" TargetMode="External"/><Relationship Id="rId15" Type="http://schemas.openxmlformats.org/officeDocument/2006/relationships/hyperlink" Target="mailto:eniiskolaeu@gmail.com" TargetMode="External"/><Relationship Id="rId10" Type="http://schemas.openxmlformats.org/officeDocument/2006/relationships/hyperlink" Target="mailto:bolcsodemako@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olcsodemakobuza@gmail.com" TargetMode="External"/><Relationship Id="rId14" Type="http://schemas.openxmlformats.org/officeDocument/2006/relationships/hyperlink" Target="mailto:vedonok.ibolya@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2164</Words>
  <Characters>14939</Characters>
  <Application>Microsoft Office Word</Application>
  <DocSecurity>4</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ENI</Company>
  <LinksUpToDate>false</LinksUpToDate>
  <CharactersWithSpaces>17069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Dr. Nemes Adrienn</cp:lastModifiedBy>
  <cp:revision>2</cp:revision>
  <cp:lastPrinted>2015-05-20T07:26:00Z</cp:lastPrinted>
  <dcterms:created xsi:type="dcterms:W3CDTF">2016-03-21T14:24:00Z</dcterms:created>
  <dcterms:modified xsi:type="dcterms:W3CDTF">2016-03-21T14:24:00Z</dcterms:modified>
</cp:coreProperties>
</file>